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A6" w:rsidRDefault="007B2DA6">
      <w:pPr>
        <w:spacing w:before="188"/>
        <w:rPr>
          <w:rFonts w:ascii="Times New Roman" w:eastAsia="黑体" w:hAnsi="Times New Roman" w:cs="Times New Roman"/>
          <w:w w:val="105"/>
          <w:sz w:val="34"/>
          <w:szCs w:val="34"/>
        </w:rPr>
      </w:pPr>
      <w:r>
        <w:rPr>
          <w:rFonts w:ascii="Times New Roman" w:eastAsia="黑体" w:hAnsi="Times New Roman" w:cs="Times New Roman"/>
          <w:w w:val="105"/>
          <w:sz w:val="34"/>
          <w:szCs w:val="34"/>
        </w:rPr>
        <w:t>附件</w:t>
      </w:r>
      <w:r w:rsidRPr="0074343E">
        <w:rPr>
          <w:rFonts w:ascii="黑体" w:eastAsia="黑体" w:hAnsi="黑体" w:cs="Times New Roman"/>
          <w:w w:val="105"/>
          <w:sz w:val="34"/>
          <w:szCs w:val="34"/>
        </w:rPr>
        <w:t>3</w:t>
      </w:r>
    </w:p>
    <w:p w:rsidR="00E206A6" w:rsidRDefault="00E206A6">
      <w:pPr>
        <w:spacing w:before="188"/>
        <w:rPr>
          <w:rFonts w:ascii="Times New Roman" w:eastAsia="黑体" w:hAnsi="Times New Roman" w:cs="Times New Roman"/>
          <w:sz w:val="34"/>
          <w:szCs w:val="34"/>
        </w:rPr>
      </w:pPr>
    </w:p>
    <w:p w:rsidR="00E206A6" w:rsidRDefault="007B2DA6">
      <w:pPr>
        <w:rPr>
          <w:rFonts w:ascii="Times New Roman" w:eastAsia="黑体" w:hAnsi="Times New Roman" w:cs="Times New Roman"/>
          <w:sz w:val="32"/>
        </w:rPr>
      </w:pPr>
      <w:r>
        <w:rPr>
          <w:rFonts w:ascii="Times New Roman" w:eastAsia="黑体" w:hAnsi="Times New Roman" w:cs="Times New Roman"/>
          <w:sz w:val="32"/>
        </w:rPr>
        <w:t>中国工程院院地合作项目</w:t>
      </w:r>
      <w:r>
        <w:rPr>
          <w:rFonts w:ascii="Times New Roman" w:eastAsia="黑体" w:hAnsi="Times New Roman" w:cs="Times New Roman"/>
          <w:sz w:val="32"/>
        </w:rPr>
        <w:t xml:space="preserve">             </w:t>
      </w:r>
      <w:r>
        <w:rPr>
          <w:rFonts w:ascii="Times New Roman" w:eastAsia="黑体" w:hAnsi="Times New Roman" w:cs="Times New Roman"/>
          <w:sz w:val="32"/>
        </w:rPr>
        <w:t>编号：</w:t>
      </w:r>
    </w:p>
    <w:p w:rsidR="00E206A6" w:rsidRDefault="00E206A6">
      <w:pPr>
        <w:rPr>
          <w:rFonts w:ascii="Times New Roman" w:eastAsia="宋体" w:hAnsi="Times New Roman" w:cs="Times New Roman"/>
          <w:b/>
          <w:sz w:val="32"/>
        </w:rPr>
      </w:pPr>
    </w:p>
    <w:p w:rsidR="00E206A6" w:rsidRDefault="00E206A6">
      <w:pPr>
        <w:rPr>
          <w:rFonts w:ascii="Times New Roman" w:eastAsia="宋体" w:hAnsi="Times New Roman" w:cs="Times New Roman"/>
          <w:b/>
          <w:sz w:val="32"/>
        </w:rPr>
      </w:pPr>
    </w:p>
    <w:p w:rsidR="00E206A6" w:rsidRDefault="00E206A6">
      <w:pPr>
        <w:rPr>
          <w:rFonts w:ascii="Times New Roman" w:eastAsia="宋体" w:hAnsi="Times New Roman" w:cs="Times New Roman"/>
        </w:rPr>
      </w:pPr>
    </w:p>
    <w:p w:rsidR="00E206A6" w:rsidRDefault="00E206A6">
      <w:pPr>
        <w:rPr>
          <w:rFonts w:ascii="Times New Roman" w:eastAsia="宋体" w:hAnsi="Times New Roman" w:cs="Times New Roman"/>
        </w:rPr>
      </w:pPr>
    </w:p>
    <w:p w:rsidR="00E206A6" w:rsidRDefault="00E206A6">
      <w:pPr>
        <w:rPr>
          <w:rFonts w:ascii="Times New Roman" w:eastAsia="宋体" w:hAnsi="Times New Roman" w:cs="Times New Roman"/>
        </w:rPr>
      </w:pPr>
    </w:p>
    <w:p w:rsidR="00E206A6" w:rsidRDefault="007B2DA6">
      <w:pPr>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中国工程科技发展战略福建研究院</w:t>
      </w:r>
    </w:p>
    <w:p w:rsidR="00E206A6" w:rsidRDefault="007B2DA6">
      <w:pPr>
        <w:jc w:val="center"/>
        <w:rPr>
          <w:rFonts w:ascii="Times New Roman" w:eastAsia="方正小标宋简体" w:hAnsi="Times New Roman" w:cs="Times New Roman"/>
          <w:sz w:val="52"/>
          <w:szCs w:val="52"/>
        </w:rPr>
      </w:pPr>
      <w:r>
        <w:rPr>
          <w:rFonts w:ascii="Times New Roman" w:eastAsia="方正小标宋简体" w:hAnsi="Times New Roman" w:cs="Times New Roman"/>
          <w:sz w:val="52"/>
          <w:szCs w:val="52"/>
        </w:rPr>
        <w:t>战略研究与咨询项目立项申请书</w:t>
      </w:r>
    </w:p>
    <w:p w:rsidR="00E206A6" w:rsidRPr="0074343E" w:rsidRDefault="00E206A6">
      <w:pPr>
        <w:jc w:val="center"/>
        <w:rPr>
          <w:rFonts w:ascii="Times New Roman" w:eastAsia="宋体" w:hAnsi="Times New Roman" w:cs="Times New Roman"/>
          <w:sz w:val="72"/>
        </w:rPr>
      </w:pPr>
    </w:p>
    <w:p w:rsidR="00E206A6" w:rsidRDefault="007B2DA6">
      <w:pPr>
        <w:spacing w:line="700" w:lineRule="exact"/>
        <w:ind w:firstLineChars="200" w:firstLine="643"/>
        <w:rPr>
          <w:rFonts w:ascii="Times New Roman" w:eastAsia="楷体_GB2312" w:hAnsi="Times New Roman" w:cs="Times New Roman"/>
          <w:bCs/>
          <w:sz w:val="28"/>
          <w:szCs w:val="28"/>
          <w:u w:val="single"/>
        </w:rPr>
      </w:pPr>
      <w:r>
        <w:rPr>
          <w:rFonts w:ascii="Times New Roman" w:eastAsia="楷体_GB2312" w:hAnsi="Times New Roman" w:cs="Times New Roman"/>
          <w:b/>
          <w:sz w:val="32"/>
          <w:szCs w:val="32"/>
        </w:rPr>
        <w:t>项目名称</w:t>
      </w:r>
      <w:r>
        <w:rPr>
          <w:rFonts w:ascii="Times New Roman" w:eastAsia="楷体_GB2312" w:hAnsi="Times New Roman" w:cs="Times New Roman"/>
          <w:b/>
          <w:sz w:val="32"/>
          <w:szCs w:val="32"/>
        </w:rPr>
        <w:t xml:space="preserve">  </w:t>
      </w:r>
    </w:p>
    <w:p w:rsidR="00E206A6" w:rsidRDefault="007B2DA6">
      <w:pPr>
        <w:spacing w:line="700" w:lineRule="exact"/>
        <w:ind w:firstLineChars="200" w:firstLine="643"/>
        <w:rPr>
          <w:rFonts w:ascii="Times New Roman" w:eastAsia="楷体_GB2312" w:hAnsi="Times New Roman" w:cs="Times New Roman"/>
          <w:bCs/>
          <w:sz w:val="32"/>
          <w:szCs w:val="32"/>
          <w:u w:val="single"/>
        </w:rPr>
      </w:pPr>
      <w:r>
        <w:rPr>
          <w:rFonts w:ascii="Times New Roman" w:eastAsia="楷体_GB2312" w:hAnsi="Times New Roman" w:cs="Times New Roman"/>
          <w:b/>
          <w:sz w:val="32"/>
          <w:szCs w:val="32"/>
        </w:rPr>
        <w:t>项目类型</w:t>
      </w:r>
      <w:r>
        <w:rPr>
          <w:rFonts w:ascii="Times New Roman" w:eastAsia="楷体_GB2312" w:hAnsi="Times New Roman" w:cs="Times New Roman"/>
          <w:b/>
          <w:sz w:val="32"/>
          <w:szCs w:val="32"/>
        </w:rPr>
        <w:t xml:space="preserve">  </w:t>
      </w:r>
      <w:r>
        <w:rPr>
          <w:rFonts w:ascii="Times New Roman" w:eastAsia="楷体_GB2312" w:hAnsi="Times New Roman" w:cs="Times New Roman"/>
          <w:bCs/>
          <w:sz w:val="32"/>
          <w:szCs w:val="32"/>
          <w:u w:val="single"/>
        </w:rPr>
        <w:t>专题</w:t>
      </w:r>
      <w:r>
        <w:rPr>
          <w:rFonts w:ascii="Times New Roman" w:eastAsia="楷体_GB2312" w:hAnsi="Times New Roman" w:cs="Times New Roman"/>
          <w:bCs/>
          <w:sz w:val="32"/>
          <w:szCs w:val="32"/>
          <w:u w:val="single"/>
        </w:rPr>
        <w:t xml:space="preserve">  </w:t>
      </w:r>
      <w:r>
        <w:rPr>
          <w:rFonts w:ascii="Times New Roman" w:eastAsia="楷体_GB2312" w:hAnsi="Times New Roman" w:cs="Times New Roman"/>
          <w:bCs/>
          <w:sz w:val="32"/>
          <w:szCs w:val="32"/>
          <w:u w:val="single"/>
        </w:rPr>
        <w:t>项目</w:t>
      </w:r>
    </w:p>
    <w:p w:rsidR="00E206A6" w:rsidRDefault="007B2DA6">
      <w:pPr>
        <w:spacing w:line="700" w:lineRule="exact"/>
        <w:ind w:firstLineChars="200" w:firstLine="643"/>
        <w:rPr>
          <w:rFonts w:ascii="Times New Roman" w:eastAsia="楷体_GB2312" w:hAnsi="Times New Roman" w:cs="Times New Roman"/>
          <w:b/>
          <w:sz w:val="32"/>
          <w:szCs w:val="32"/>
          <w:u w:val="single"/>
        </w:rPr>
      </w:pPr>
      <w:r>
        <w:rPr>
          <w:rFonts w:ascii="Times New Roman" w:eastAsia="楷体_GB2312" w:hAnsi="Times New Roman" w:cs="Times New Roman"/>
          <w:b/>
          <w:sz w:val="32"/>
          <w:szCs w:val="32"/>
        </w:rPr>
        <w:t>联系部门</w:t>
      </w:r>
      <w:r>
        <w:rPr>
          <w:rFonts w:ascii="Times New Roman" w:eastAsia="楷体_GB2312" w:hAnsi="Times New Roman" w:cs="Times New Roman"/>
          <w:b/>
          <w:sz w:val="32"/>
          <w:szCs w:val="32"/>
        </w:rPr>
        <w:t xml:space="preserve">  </w:t>
      </w:r>
      <w:r>
        <w:rPr>
          <w:rFonts w:ascii="Times New Roman" w:eastAsia="楷体_GB2312" w:hAnsi="Times New Roman" w:cs="Times New Roman" w:hint="eastAsia"/>
          <w:sz w:val="32"/>
          <w:szCs w:val="32"/>
        </w:rPr>
        <w:t>中国工程科技发展战略福建研究院</w:t>
      </w:r>
    </w:p>
    <w:p w:rsidR="00E206A6" w:rsidRDefault="007B2DA6">
      <w:pPr>
        <w:spacing w:line="700" w:lineRule="exact"/>
        <w:ind w:firstLineChars="200" w:firstLine="643"/>
        <w:rPr>
          <w:rFonts w:ascii="Times New Roman" w:eastAsia="楷体_GB2312" w:hAnsi="Times New Roman" w:cs="Times New Roman"/>
          <w:b/>
          <w:sz w:val="28"/>
          <w:u w:val="single"/>
        </w:rPr>
      </w:pPr>
      <w:r>
        <w:rPr>
          <w:rFonts w:ascii="Times New Roman" w:eastAsia="楷体_GB2312" w:hAnsi="Times New Roman" w:cs="Times New Roman"/>
          <w:b/>
          <w:sz w:val="32"/>
          <w:szCs w:val="32"/>
        </w:rPr>
        <w:t>申</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请</w:t>
      </w:r>
      <w:r>
        <w:rPr>
          <w:rFonts w:ascii="Times New Roman" w:eastAsia="楷体_GB2312" w:hAnsi="Times New Roman" w:cs="Times New Roman"/>
          <w:b/>
          <w:sz w:val="32"/>
          <w:szCs w:val="32"/>
        </w:rPr>
        <w:t xml:space="preserve"> </w:t>
      </w:r>
      <w:r>
        <w:rPr>
          <w:rFonts w:ascii="Times New Roman" w:eastAsia="楷体_GB2312" w:hAnsi="Times New Roman" w:cs="Times New Roman"/>
          <w:b/>
          <w:sz w:val="32"/>
          <w:szCs w:val="32"/>
        </w:rPr>
        <w:t>人</w:t>
      </w:r>
      <w:r>
        <w:rPr>
          <w:rFonts w:ascii="Times New Roman" w:eastAsia="楷体_GB2312" w:hAnsi="Times New Roman" w:cs="Times New Roman"/>
          <w:b/>
          <w:sz w:val="32"/>
          <w:szCs w:val="32"/>
        </w:rPr>
        <w:t xml:space="preserve">  </w:t>
      </w:r>
    </w:p>
    <w:p w:rsidR="00E206A6" w:rsidRDefault="00E206A6">
      <w:pPr>
        <w:rPr>
          <w:rFonts w:ascii="Times New Roman" w:eastAsia="宋体" w:hAnsi="Times New Roman" w:cs="Times New Roman"/>
          <w:sz w:val="28"/>
        </w:rPr>
      </w:pPr>
    </w:p>
    <w:p w:rsidR="00E206A6" w:rsidRDefault="00E206A6">
      <w:pPr>
        <w:rPr>
          <w:rFonts w:ascii="Times New Roman" w:eastAsia="宋体" w:hAnsi="Times New Roman" w:cs="Times New Roman"/>
          <w:sz w:val="28"/>
        </w:rPr>
      </w:pPr>
    </w:p>
    <w:p w:rsidR="00E206A6" w:rsidRDefault="00E206A6">
      <w:pPr>
        <w:rPr>
          <w:rFonts w:ascii="Times New Roman" w:eastAsia="宋体" w:hAnsi="Times New Roman" w:cs="Times New Roman"/>
          <w:sz w:val="28"/>
        </w:rPr>
      </w:pPr>
    </w:p>
    <w:p w:rsidR="00E206A6" w:rsidRDefault="00E206A6">
      <w:pPr>
        <w:rPr>
          <w:rFonts w:ascii="Times New Roman" w:eastAsia="宋体" w:hAnsi="Times New Roman" w:cs="Times New Roman"/>
          <w:sz w:val="28"/>
        </w:rPr>
      </w:pPr>
    </w:p>
    <w:p w:rsidR="00E206A6" w:rsidRDefault="007B2DA6">
      <w:pPr>
        <w:spacing w:line="600" w:lineRule="exact"/>
        <w:jc w:val="center"/>
        <w:rPr>
          <w:rFonts w:ascii="Times New Roman" w:eastAsia="宋体" w:hAnsi="Times New Roman" w:cs="Times New Roman"/>
          <w:sz w:val="36"/>
          <w:szCs w:val="36"/>
        </w:rPr>
      </w:pPr>
      <w:r>
        <w:rPr>
          <w:rFonts w:ascii="Times New Roman" w:eastAsia="宋体" w:hAnsi="Times New Roman" w:cs="Times New Roman"/>
          <w:sz w:val="36"/>
          <w:szCs w:val="36"/>
        </w:rPr>
        <w:t>中国工程科技发展战略福建研究院制</w:t>
      </w:r>
    </w:p>
    <w:p w:rsidR="00E206A6" w:rsidRPr="0074343E" w:rsidRDefault="007B2DA6">
      <w:pPr>
        <w:spacing w:line="600" w:lineRule="exact"/>
        <w:jc w:val="center"/>
        <w:rPr>
          <w:rFonts w:asciiTheme="minorEastAsia" w:hAnsiTheme="minorEastAsia" w:cs="Times New Roman"/>
          <w:sz w:val="36"/>
          <w:szCs w:val="36"/>
        </w:rPr>
      </w:pPr>
      <w:r w:rsidRPr="0074343E">
        <w:rPr>
          <w:rFonts w:asciiTheme="minorEastAsia" w:hAnsiTheme="minorEastAsia" w:cs="Times New Roman"/>
          <w:sz w:val="36"/>
          <w:szCs w:val="36"/>
        </w:rPr>
        <w:t>2020年8月</w:t>
      </w:r>
    </w:p>
    <w:p w:rsidR="00E206A6" w:rsidRDefault="00E206A6">
      <w:pPr>
        <w:rPr>
          <w:rFonts w:ascii="Times New Roman" w:eastAsia="宋体" w:hAnsi="Times New Roman" w:cs="Times New Roman"/>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4"/>
      </w:tblGrid>
      <w:tr w:rsidR="00E206A6">
        <w:trPr>
          <w:trHeight w:val="480"/>
          <w:jc w:val="center"/>
        </w:trPr>
        <w:tc>
          <w:tcPr>
            <w:tcW w:w="9514" w:type="dxa"/>
            <w:noWrap/>
          </w:tcPr>
          <w:p w:rsidR="00E206A6" w:rsidRDefault="007B2DA6">
            <w:pPr>
              <w:spacing w:line="540" w:lineRule="exact"/>
              <w:rPr>
                <w:rFonts w:ascii="Times New Roman" w:eastAsia="宋体" w:hAnsi="Times New Roman" w:cs="Times New Roman"/>
                <w:color w:val="FF0000"/>
                <w:sz w:val="20"/>
                <w:szCs w:val="28"/>
              </w:rPr>
            </w:pPr>
            <w:r>
              <w:rPr>
                <w:rFonts w:ascii="Times New Roman" w:eastAsia="黑体" w:hAnsi="Times New Roman" w:cs="Times New Roman"/>
                <w:sz w:val="32"/>
                <w:szCs w:val="28"/>
              </w:rPr>
              <w:t>一、立项依据</w:t>
            </w:r>
            <w:r>
              <w:rPr>
                <w:rFonts w:eastAsia="楷体_GB2312"/>
                <w:b/>
                <w:sz w:val="24"/>
                <w:szCs w:val="24"/>
              </w:rPr>
              <w:t>（目的与意义，突出对工程科技、国民经济发展与社会的推动作用）</w:t>
            </w:r>
            <w:r>
              <w:rPr>
                <w:rFonts w:hint="eastAsia"/>
                <w:sz w:val="28"/>
              </w:rPr>
              <w:t>：</w:t>
            </w:r>
          </w:p>
        </w:tc>
      </w:tr>
      <w:tr w:rsidR="00E206A6">
        <w:trPr>
          <w:trHeight w:val="12331"/>
          <w:jc w:val="center"/>
        </w:trPr>
        <w:tc>
          <w:tcPr>
            <w:tcW w:w="9514" w:type="dxa"/>
            <w:noWrap/>
          </w:tcPr>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540" w:lineRule="exact"/>
              <w:ind w:firstLineChars="200" w:firstLine="400"/>
              <w:rPr>
                <w:rFonts w:ascii="Times New Roman" w:eastAsia="宋体" w:hAnsi="Times New Roman" w:cs="Times New Roman"/>
                <w:color w:val="FF0000"/>
                <w:sz w:val="20"/>
                <w:szCs w:val="28"/>
              </w:rPr>
            </w:pPr>
          </w:p>
          <w:p w:rsidR="00E206A6" w:rsidRDefault="00E206A6">
            <w:pPr>
              <w:spacing w:line="260" w:lineRule="exact"/>
              <w:ind w:firstLineChars="200" w:firstLine="640"/>
              <w:rPr>
                <w:rFonts w:ascii="Times New Roman" w:eastAsia="黑体" w:hAnsi="Times New Roman" w:cs="Times New Roman"/>
                <w:sz w:val="32"/>
                <w:szCs w:val="28"/>
              </w:rPr>
            </w:pPr>
          </w:p>
          <w:p w:rsidR="00E206A6" w:rsidRDefault="00E206A6">
            <w:pPr>
              <w:spacing w:line="260" w:lineRule="exact"/>
              <w:rPr>
                <w:rFonts w:ascii="Times New Roman" w:eastAsia="黑体" w:hAnsi="Times New Roman" w:cs="Times New Roman"/>
                <w:sz w:val="32"/>
                <w:szCs w:val="28"/>
              </w:rPr>
            </w:pPr>
          </w:p>
        </w:tc>
      </w:tr>
      <w:tr w:rsidR="00E206A6">
        <w:trPr>
          <w:trHeight w:val="600"/>
          <w:jc w:val="center"/>
        </w:trPr>
        <w:tc>
          <w:tcPr>
            <w:tcW w:w="9514" w:type="dxa"/>
            <w:noWrap/>
          </w:tcPr>
          <w:p w:rsidR="00E206A6" w:rsidRDefault="007B2DA6">
            <w:pPr>
              <w:spacing w:line="540" w:lineRule="exact"/>
              <w:rPr>
                <w:rFonts w:ascii="Times New Roman" w:eastAsia="宋体" w:hAnsi="Times New Roman" w:cs="Times New Roman"/>
                <w:sz w:val="15"/>
              </w:rPr>
            </w:pPr>
            <w:r>
              <w:rPr>
                <w:rFonts w:ascii="Times New Roman" w:eastAsia="黑体" w:hAnsi="Times New Roman" w:cs="Times New Roman"/>
                <w:sz w:val="32"/>
                <w:szCs w:val="28"/>
              </w:rPr>
              <w:lastRenderedPageBreak/>
              <w:t>二、研究内容及目标</w:t>
            </w:r>
          </w:p>
        </w:tc>
      </w:tr>
      <w:tr w:rsidR="00E206A6">
        <w:trPr>
          <w:trHeight w:val="12465"/>
          <w:jc w:val="center"/>
        </w:trPr>
        <w:tc>
          <w:tcPr>
            <w:tcW w:w="9514" w:type="dxa"/>
            <w:noWrap/>
          </w:tcPr>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560"/>
              <w:rPr>
                <w:rFonts w:ascii="Times New Roman" w:eastAsia="宋体" w:hAnsi="Times New Roman" w:cs="Times New Roman"/>
                <w:sz w:val="28"/>
                <w:szCs w:val="24"/>
              </w:rPr>
            </w:pPr>
          </w:p>
          <w:p w:rsidR="00E206A6" w:rsidRDefault="00E206A6">
            <w:pPr>
              <w:spacing w:line="360" w:lineRule="auto"/>
              <w:ind w:firstLineChars="200" w:firstLine="640"/>
              <w:rPr>
                <w:rFonts w:ascii="Times New Roman" w:eastAsia="黑体" w:hAnsi="Times New Roman" w:cs="Times New Roman"/>
                <w:sz w:val="32"/>
                <w:szCs w:val="28"/>
              </w:rPr>
            </w:pPr>
          </w:p>
        </w:tc>
      </w:tr>
      <w:tr w:rsidR="00E206A6">
        <w:trPr>
          <w:trHeight w:val="1140"/>
          <w:jc w:val="center"/>
        </w:trPr>
        <w:tc>
          <w:tcPr>
            <w:tcW w:w="9514" w:type="dxa"/>
            <w:noWrap/>
          </w:tcPr>
          <w:p w:rsidR="00E206A6" w:rsidRDefault="007B2DA6">
            <w:pPr>
              <w:spacing w:line="540" w:lineRule="exact"/>
              <w:ind w:left="560" w:hangingChars="200" w:hanging="560"/>
              <w:rPr>
                <w:rFonts w:ascii="Times New Roman" w:eastAsia="黑体" w:hAnsi="Times New Roman" w:cs="Times New Roman"/>
                <w:sz w:val="24"/>
                <w:szCs w:val="24"/>
              </w:rPr>
            </w:pPr>
            <w:r>
              <w:rPr>
                <w:rFonts w:ascii="Times New Roman" w:eastAsia="黑体" w:hAnsi="Times New Roman" w:cs="Times New Roman"/>
                <w:sz w:val="28"/>
                <w:szCs w:val="28"/>
              </w:rPr>
              <w:lastRenderedPageBreak/>
              <w:t>三、所申请的战略研究与咨询项目在我院或其他部门是否曾开展过类似研究，本项目的研究基础及主要不同点的说明</w:t>
            </w:r>
          </w:p>
        </w:tc>
      </w:tr>
      <w:tr w:rsidR="00E206A6">
        <w:trPr>
          <w:trHeight w:val="1536"/>
          <w:jc w:val="center"/>
        </w:trPr>
        <w:tc>
          <w:tcPr>
            <w:tcW w:w="9514" w:type="dxa"/>
            <w:noWrap/>
          </w:tcPr>
          <w:p w:rsidR="00E206A6" w:rsidRPr="0074343E" w:rsidRDefault="007B2DA6">
            <w:pPr>
              <w:adjustRightInd w:val="0"/>
              <w:snapToGrid w:val="0"/>
              <w:spacing w:afterLines="50" w:after="156"/>
              <w:ind w:firstLineChars="200" w:firstLine="560"/>
              <w:jc w:val="left"/>
              <w:rPr>
                <w:rFonts w:asciiTheme="minorEastAsia" w:hAnsiTheme="minorEastAsia" w:cs="Times New Roman"/>
                <w:sz w:val="28"/>
              </w:rPr>
            </w:pPr>
            <w:bookmarkStart w:id="0" w:name="OLE_LINK11"/>
            <w:r w:rsidRPr="0074343E">
              <w:rPr>
                <w:rFonts w:asciiTheme="minorEastAsia" w:hAnsiTheme="minorEastAsia" w:cs="Times New Roman"/>
                <w:sz w:val="28"/>
              </w:rPr>
              <w:t>1.</w:t>
            </w:r>
            <w:r w:rsidRPr="0074343E">
              <w:rPr>
                <w:rFonts w:asciiTheme="minorEastAsia" w:hAnsiTheme="minorEastAsia" w:cs="Times New Roman"/>
                <w:sz w:val="28"/>
                <w:szCs w:val="28"/>
              </w:rPr>
              <w:t>类似咨询研究</w:t>
            </w:r>
          </w:p>
          <w:p w:rsidR="00E206A6" w:rsidRPr="0074343E" w:rsidRDefault="00E206A6">
            <w:pPr>
              <w:adjustRightInd w:val="0"/>
              <w:snapToGrid w:val="0"/>
              <w:spacing w:afterLines="50" w:after="156"/>
              <w:ind w:firstLineChars="200" w:firstLine="560"/>
              <w:jc w:val="left"/>
              <w:rPr>
                <w:rFonts w:asciiTheme="minorEastAsia" w:hAnsiTheme="minorEastAsia" w:cs="Times New Roman"/>
                <w:kern w:val="0"/>
                <w:sz w:val="28"/>
                <w:szCs w:val="28"/>
              </w:rPr>
            </w:pPr>
          </w:p>
          <w:p w:rsidR="00E206A6" w:rsidRPr="0074343E" w:rsidRDefault="00E206A6">
            <w:pPr>
              <w:adjustRightInd w:val="0"/>
              <w:snapToGrid w:val="0"/>
              <w:spacing w:afterLines="50" w:after="156"/>
              <w:ind w:firstLineChars="200" w:firstLine="560"/>
              <w:jc w:val="left"/>
              <w:rPr>
                <w:rFonts w:asciiTheme="minorEastAsia" w:hAnsiTheme="minorEastAsia" w:cs="Times New Roman"/>
                <w:kern w:val="0"/>
                <w:sz w:val="28"/>
                <w:szCs w:val="28"/>
              </w:rPr>
            </w:pPr>
          </w:p>
          <w:p w:rsidR="00E206A6" w:rsidRPr="0074343E" w:rsidRDefault="007B2DA6">
            <w:pPr>
              <w:adjustRightInd w:val="0"/>
              <w:snapToGrid w:val="0"/>
              <w:spacing w:afterLines="50" w:after="156"/>
              <w:ind w:firstLineChars="200" w:firstLine="560"/>
              <w:jc w:val="left"/>
              <w:rPr>
                <w:rFonts w:asciiTheme="minorEastAsia" w:hAnsiTheme="minorEastAsia" w:cs="Times New Roman"/>
                <w:kern w:val="0"/>
                <w:sz w:val="28"/>
                <w:szCs w:val="28"/>
              </w:rPr>
            </w:pPr>
            <w:r w:rsidRPr="0074343E">
              <w:rPr>
                <w:rFonts w:asciiTheme="minorEastAsia" w:hAnsiTheme="minorEastAsia" w:cs="Times New Roman"/>
                <w:kern w:val="0"/>
                <w:sz w:val="28"/>
                <w:szCs w:val="28"/>
              </w:rPr>
              <w:t>2.研究基础</w:t>
            </w:r>
          </w:p>
          <w:p w:rsidR="00E206A6" w:rsidRPr="0074343E" w:rsidRDefault="00E206A6">
            <w:pPr>
              <w:adjustRightInd w:val="0"/>
              <w:snapToGrid w:val="0"/>
              <w:spacing w:afterLines="50" w:after="156"/>
              <w:ind w:firstLineChars="200" w:firstLine="560"/>
              <w:jc w:val="left"/>
              <w:rPr>
                <w:rFonts w:asciiTheme="minorEastAsia" w:hAnsiTheme="minorEastAsia" w:cs="Times New Roman"/>
                <w:sz w:val="28"/>
              </w:rPr>
            </w:pPr>
          </w:p>
          <w:p w:rsidR="00E206A6" w:rsidRPr="0074343E" w:rsidRDefault="00E206A6">
            <w:pPr>
              <w:adjustRightInd w:val="0"/>
              <w:snapToGrid w:val="0"/>
              <w:spacing w:afterLines="50" w:after="156"/>
              <w:ind w:firstLineChars="200" w:firstLine="560"/>
              <w:jc w:val="left"/>
              <w:rPr>
                <w:rFonts w:asciiTheme="minorEastAsia" w:hAnsiTheme="minorEastAsia" w:cs="Times New Roman"/>
                <w:sz w:val="28"/>
              </w:rPr>
            </w:pPr>
          </w:p>
          <w:p w:rsidR="00E206A6" w:rsidRPr="0074343E" w:rsidRDefault="007B2DA6">
            <w:pPr>
              <w:adjustRightInd w:val="0"/>
              <w:snapToGrid w:val="0"/>
              <w:spacing w:afterLines="50" w:after="156"/>
              <w:ind w:firstLineChars="200" w:firstLine="560"/>
              <w:jc w:val="left"/>
              <w:rPr>
                <w:rFonts w:asciiTheme="minorEastAsia" w:hAnsiTheme="minorEastAsia" w:cs="Times New Roman"/>
                <w:sz w:val="28"/>
              </w:rPr>
            </w:pPr>
            <w:r w:rsidRPr="0074343E">
              <w:rPr>
                <w:rFonts w:asciiTheme="minorEastAsia" w:hAnsiTheme="minorEastAsia" w:cs="Times New Roman"/>
                <w:kern w:val="0"/>
                <w:sz w:val="28"/>
                <w:szCs w:val="28"/>
              </w:rPr>
              <w:t>3.不同点的说明</w:t>
            </w:r>
          </w:p>
          <w:bookmarkEnd w:id="0"/>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560"/>
              <w:jc w:val="left"/>
              <w:rPr>
                <w:rFonts w:ascii="Times New Roman" w:eastAsia="宋体" w:hAnsi="Times New Roman" w:cs="Times New Roman"/>
                <w:sz w:val="28"/>
              </w:rPr>
            </w:pPr>
          </w:p>
          <w:p w:rsidR="00E206A6" w:rsidRDefault="00E206A6">
            <w:pPr>
              <w:adjustRightInd w:val="0"/>
              <w:snapToGrid w:val="0"/>
              <w:spacing w:afterLines="50" w:after="156" w:line="360" w:lineRule="auto"/>
              <w:ind w:firstLineChars="200" w:firstLine="300"/>
              <w:jc w:val="left"/>
              <w:rPr>
                <w:rFonts w:ascii="Times New Roman" w:eastAsia="宋体" w:hAnsi="Times New Roman" w:cs="Times New Roman"/>
                <w:sz w:val="15"/>
                <w:szCs w:val="28"/>
              </w:rPr>
            </w:pPr>
          </w:p>
          <w:p w:rsidR="00E206A6" w:rsidRDefault="00E206A6">
            <w:pPr>
              <w:adjustRightInd w:val="0"/>
              <w:snapToGrid w:val="0"/>
              <w:spacing w:afterLines="50" w:after="156" w:line="360" w:lineRule="auto"/>
              <w:ind w:firstLineChars="200" w:firstLine="300"/>
              <w:jc w:val="left"/>
              <w:rPr>
                <w:rFonts w:ascii="Times New Roman" w:eastAsia="宋体" w:hAnsi="Times New Roman" w:cs="Times New Roman"/>
                <w:sz w:val="15"/>
                <w:szCs w:val="28"/>
              </w:rPr>
            </w:pPr>
          </w:p>
        </w:tc>
      </w:tr>
      <w:tr w:rsidR="00E206A6">
        <w:trPr>
          <w:trHeight w:val="573"/>
          <w:jc w:val="center"/>
        </w:trPr>
        <w:tc>
          <w:tcPr>
            <w:tcW w:w="9514" w:type="dxa"/>
            <w:noWrap/>
            <w:vAlign w:val="center"/>
          </w:tcPr>
          <w:p w:rsidR="00E206A6" w:rsidRDefault="007B2DA6">
            <w:pPr>
              <w:jc w:val="left"/>
              <w:rPr>
                <w:rFonts w:ascii="Times New Roman" w:eastAsia="黑体" w:hAnsi="Times New Roman" w:cs="Times New Roman"/>
                <w:sz w:val="24"/>
                <w:szCs w:val="24"/>
              </w:rPr>
            </w:pPr>
            <w:r>
              <w:rPr>
                <w:rFonts w:ascii="Times New Roman" w:eastAsia="黑体" w:hAnsi="Times New Roman" w:cs="Times New Roman"/>
                <w:sz w:val="28"/>
                <w:szCs w:val="28"/>
              </w:rPr>
              <w:t>四、研究创新点说明</w:t>
            </w:r>
          </w:p>
        </w:tc>
      </w:tr>
      <w:tr w:rsidR="00E206A6">
        <w:trPr>
          <w:trHeight w:val="5636"/>
          <w:jc w:val="center"/>
        </w:trPr>
        <w:tc>
          <w:tcPr>
            <w:tcW w:w="9514" w:type="dxa"/>
            <w:noWrap/>
          </w:tcPr>
          <w:p w:rsidR="00E206A6" w:rsidRDefault="00E206A6">
            <w:pPr>
              <w:spacing w:line="360" w:lineRule="auto"/>
              <w:ind w:firstLineChars="200" w:firstLine="560"/>
              <w:rPr>
                <w:rFonts w:ascii="Times New Roman" w:eastAsia="宋体" w:hAnsi="Times New Roman" w:cs="Times New Roman"/>
                <w:sz w:val="28"/>
                <w:szCs w:val="28"/>
              </w:rPr>
            </w:pPr>
          </w:p>
          <w:p w:rsidR="00E206A6" w:rsidRDefault="00E206A6">
            <w:pPr>
              <w:spacing w:line="360" w:lineRule="auto"/>
              <w:ind w:firstLineChars="200" w:firstLine="560"/>
              <w:rPr>
                <w:rFonts w:ascii="Times New Roman" w:eastAsia="宋体" w:hAnsi="Times New Roman" w:cs="Times New Roman"/>
                <w:sz w:val="28"/>
                <w:szCs w:val="28"/>
              </w:rPr>
            </w:pPr>
          </w:p>
          <w:p w:rsidR="00E206A6" w:rsidRDefault="00E206A6">
            <w:pPr>
              <w:spacing w:line="360" w:lineRule="auto"/>
              <w:ind w:firstLineChars="200" w:firstLine="560"/>
              <w:rPr>
                <w:rFonts w:ascii="Times New Roman" w:eastAsia="宋体" w:hAnsi="Times New Roman" w:cs="Times New Roman"/>
                <w:sz w:val="28"/>
                <w:szCs w:val="28"/>
              </w:rPr>
            </w:pPr>
          </w:p>
          <w:p w:rsidR="00E206A6" w:rsidRDefault="00E206A6">
            <w:pPr>
              <w:spacing w:line="360" w:lineRule="auto"/>
              <w:ind w:firstLineChars="200" w:firstLine="560"/>
              <w:rPr>
                <w:rFonts w:ascii="Times New Roman" w:eastAsia="宋体" w:hAnsi="Times New Roman" w:cs="Times New Roman"/>
                <w:sz w:val="28"/>
                <w:szCs w:val="28"/>
              </w:rPr>
            </w:pPr>
          </w:p>
          <w:p w:rsidR="00E206A6" w:rsidRDefault="00E206A6">
            <w:pPr>
              <w:spacing w:line="360" w:lineRule="auto"/>
              <w:ind w:firstLineChars="200" w:firstLine="560"/>
              <w:rPr>
                <w:rFonts w:ascii="Times New Roman" w:eastAsia="宋体" w:hAnsi="Times New Roman" w:cs="Times New Roman"/>
                <w:sz w:val="28"/>
                <w:szCs w:val="28"/>
              </w:rPr>
            </w:pPr>
          </w:p>
          <w:p w:rsidR="00E206A6" w:rsidRDefault="00E206A6">
            <w:pPr>
              <w:spacing w:line="360" w:lineRule="auto"/>
              <w:ind w:firstLineChars="200" w:firstLine="560"/>
              <w:rPr>
                <w:rFonts w:ascii="Times New Roman" w:eastAsia="宋体" w:hAnsi="Times New Roman" w:cs="Times New Roman"/>
                <w:sz w:val="28"/>
                <w:szCs w:val="28"/>
              </w:rPr>
            </w:pPr>
          </w:p>
          <w:p w:rsidR="00E206A6" w:rsidRDefault="00E206A6">
            <w:pPr>
              <w:spacing w:line="360" w:lineRule="auto"/>
              <w:ind w:firstLineChars="200" w:firstLine="560"/>
              <w:rPr>
                <w:rFonts w:ascii="Times New Roman" w:eastAsia="宋体" w:hAnsi="Times New Roman" w:cs="Times New Roman"/>
                <w:sz w:val="28"/>
                <w:szCs w:val="28"/>
              </w:rPr>
            </w:pPr>
          </w:p>
          <w:p w:rsidR="00E206A6" w:rsidRDefault="00E206A6">
            <w:pPr>
              <w:spacing w:line="360" w:lineRule="auto"/>
              <w:ind w:firstLineChars="200" w:firstLine="560"/>
              <w:rPr>
                <w:rFonts w:ascii="Times New Roman" w:eastAsia="宋体" w:hAnsi="Times New Roman" w:cs="Times New Roman"/>
                <w:sz w:val="28"/>
                <w:szCs w:val="28"/>
              </w:rPr>
            </w:pPr>
          </w:p>
          <w:p w:rsidR="00E206A6" w:rsidRDefault="00E206A6">
            <w:pPr>
              <w:spacing w:line="360" w:lineRule="auto"/>
              <w:ind w:firstLineChars="200" w:firstLine="560"/>
              <w:rPr>
                <w:rFonts w:ascii="Times New Roman" w:eastAsia="宋体" w:hAnsi="Times New Roman" w:cs="Times New Roman"/>
                <w:sz w:val="28"/>
                <w:szCs w:val="28"/>
              </w:rPr>
            </w:pPr>
          </w:p>
          <w:p w:rsidR="00E206A6" w:rsidRDefault="00E206A6">
            <w:pPr>
              <w:spacing w:line="360" w:lineRule="auto"/>
              <w:rPr>
                <w:rFonts w:ascii="Times New Roman" w:eastAsia="宋体" w:hAnsi="Times New Roman" w:cs="Times New Roman"/>
                <w:sz w:val="18"/>
                <w:szCs w:val="28"/>
              </w:rPr>
            </w:pPr>
          </w:p>
        </w:tc>
      </w:tr>
      <w:tr w:rsidR="00E206A6">
        <w:trPr>
          <w:trHeight w:val="624"/>
          <w:jc w:val="center"/>
        </w:trPr>
        <w:tc>
          <w:tcPr>
            <w:tcW w:w="9514" w:type="dxa"/>
            <w:noWrap/>
            <w:vAlign w:val="center"/>
          </w:tcPr>
          <w:p w:rsidR="00E206A6" w:rsidRDefault="007B2DA6">
            <w:pPr>
              <w:jc w:val="left"/>
              <w:rPr>
                <w:rFonts w:ascii="Times New Roman" w:eastAsia="黑体" w:hAnsi="Times New Roman" w:cs="Times New Roman"/>
                <w:sz w:val="24"/>
                <w:szCs w:val="24"/>
              </w:rPr>
            </w:pPr>
            <w:r>
              <w:rPr>
                <w:rFonts w:ascii="Times New Roman" w:eastAsia="黑体" w:hAnsi="Times New Roman" w:cs="Times New Roman"/>
                <w:sz w:val="28"/>
                <w:szCs w:val="28"/>
              </w:rPr>
              <w:t>五、预期达到的目的、成果形式及咨询报告拟报送的部门或单位</w:t>
            </w:r>
          </w:p>
        </w:tc>
      </w:tr>
      <w:tr w:rsidR="00E206A6">
        <w:trPr>
          <w:trHeight w:val="2650"/>
          <w:jc w:val="center"/>
        </w:trPr>
        <w:tc>
          <w:tcPr>
            <w:tcW w:w="9514" w:type="dxa"/>
            <w:noWrap/>
            <w:vAlign w:val="center"/>
          </w:tcPr>
          <w:p w:rsidR="00E206A6" w:rsidRPr="0074343E" w:rsidRDefault="007B2DA6">
            <w:pPr>
              <w:pStyle w:val="a3"/>
              <w:spacing w:line="460" w:lineRule="exact"/>
              <w:ind w:leftChars="0" w:left="0"/>
              <w:rPr>
                <w:rFonts w:asciiTheme="minorEastAsia" w:hAnsiTheme="minorEastAsia"/>
              </w:rPr>
            </w:pPr>
            <w:r w:rsidRPr="0074343E">
              <w:rPr>
                <w:rFonts w:asciiTheme="minorEastAsia" w:hAnsiTheme="minorEastAsia" w:cs="宋体" w:hint="eastAsia"/>
                <w:sz w:val="28"/>
                <w:szCs w:val="28"/>
              </w:rPr>
              <w:t>1.研究成果预期指向（请从如下7个选项中至少选择1项，作为研究成果预期达到的效果，多选不限）：</w:t>
            </w:r>
          </w:p>
          <w:p w:rsidR="00E206A6" w:rsidRPr="0074343E" w:rsidRDefault="00E206A6">
            <w:pPr>
              <w:rPr>
                <w:rFonts w:asciiTheme="minorEastAsia" w:hAnsiTheme="minorEastAsia"/>
              </w:rPr>
            </w:pPr>
          </w:p>
          <w:p w:rsidR="00E206A6" w:rsidRPr="0074343E" w:rsidRDefault="007B2DA6">
            <w:pPr>
              <w:jc w:val="left"/>
              <w:rPr>
                <w:rFonts w:asciiTheme="minorEastAsia" w:hAnsiTheme="minorEastAsia" w:cs="Times New Roman"/>
                <w:sz w:val="28"/>
                <w:szCs w:val="28"/>
              </w:rPr>
            </w:pPr>
            <w:r w:rsidRPr="0074343E">
              <w:rPr>
                <w:rFonts w:asciiTheme="minorEastAsia" w:hAnsiTheme="minorEastAsia" w:hint="eastAsia"/>
              </w:rPr>
              <w:t xml:space="preserve">□1.法律的废改立；     </w:t>
            </w:r>
            <w:r w:rsidRPr="0074343E">
              <w:rPr>
                <w:rFonts w:asciiTheme="minorEastAsia" w:hAnsiTheme="minorEastAsia"/>
              </w:rPr>
              <w:t xml:space="preserve">    </w:t>
            </w:r>
            <w:r w:rsidRPr="0074343E">
              <w:rPr>
                <w:rFonts w:asciiTheme="minorEastAsia" w:hAnsiTheme="minorEastAsia" w:hint="eastAsia"/>
              </w:rPr>
              <w:t xml:space="preserve"> □2.规章制度的废改立；            □3.政策的制定；</w:t>
            </w:r>
            <w:r w:rsidRPr="0074343E">
              <w:rPr>
                <w:rFonts w:asciiTheme="minorEastAsia" w:hAnsiTheme="minorEastAsia"/>
              </w:rPr>
              <w:br/>
            </w:r>
            <w:r w:rsidRPr="0074343E">
              <w:rPr>
                <w:rFonts w:asciiTheme="minorEastAsia" w:hAnsiTheme="minorEastAsia" w:hint="eastAsia"/>
              </w:rPr>
              <w:t>□4.规划及计划的制定；      □5.重大专项、重大工程</w:t>
            </w:r>
            <w:r w:rsidRPr="0074343E">
              <w:rPr>
                <w:rFonts w:asciiTheme="minorEastAsia" w:hAnsiTheme="minorEastAsia"/>
              </w:rPr>
              <w:t>的设立</w:t>
            </w:r>
            <w:r w:rsidRPr="0074343E">
              <w:rPr>
                <w:rFonts w:asciiTheme="minorEastAsia" w:hAnsiTheme="minorEastAsia" w:hint="eastAsia"/>
              </w:rPr>
              <w:t>；</w:t>
            </w:r>
            <w:r w:rsidRPr="0074343E">
              <w:rPr>
                <w:rFonts w:asciiTheme="minorEastAsia" w:hAnsiTheme="minorEastAsia"/>
              </w:rPr>
              <w:br/>
            </w:r>
            <w:r w:rsidRPr="0074343E">
              <w:rPr>
                <w:rFonts w:asciiTheme="minorEastAsia" w:hAnsiTheme="minorEastAsia" w:hint="eastAsia"/>
              </w:rPr>
              <w:t>□6.学术引领；              □7.公众引导；</w:t>
            </w:r>
            <w:r w:rsidRPr="0074343E">
              <w:rPr>
                <w:rFonts w:asciiTheme="minorEastAsia" w:hAnsiTheme="minorEastAsia"/>
              </w:rPr>
              <w:br/>
            </w:r>
            <w:r w:rsidRPr="0074343E">
              <w:rPr>
                <w:rFonts w:asciiTheme="minorEastAsia" w:hAnsiTheme="minorEastAsia" w:hint="eastAsia"/>
              </w:rPr>
              <w:t>□</w:t>
            </w:r>
            <w:r w:rsidRPr="0074343E">
              <w:rPr>
                <w:rFonts w:asciiTheme="minorEastAsia" w:hAnsiTheme="minorEastAsia"/>
              </w:rPr>
              <w:t>8</w:t>
            </w:r>
            <w:r w:rsidRPr="0074343E">
              <w:rPr>
                <w:rFonts w:asciiTheme="minorEastAsia" w:hAnsiTheme="minorEastAsia" w:hint="eastAsia"/>
              </w:rPr>
              <w:t>.技术路径与技术方案论证与制定；                            □</w:t>
            </w:r>
            <w:r w:rsidRPr="0074343E">
              <w:rPr>
                <w:rFonts w:asciiTheme="minorEastAsia" w:hAnsiTheme="minorEastAsia"/>
              </w:rPr>
              <w:t>9</w:t>
            </w:r>
            <w:r w:rsidRPr="0074343E">
              <w:rPr>
                <w:rFonts w:asciiTheme="minorEastAsia" w:hAnsiTheme="minorEastAsia" w:hint="eastAsia"/>
              </w:rPr>
              <w:t>.第三方评估</w:t>
            </w:r>
          </w:p>
        </w:tc>
      </w:tr>
      <w:tr w:rsidR="00E206A6">
        <w:trPr>
          <w:trHeight w:val="3422"/>
          <w:jc w:val="center"/>
        </w:trPr>
        <w:tc>
          <w:tcPr>
            <w:tcW w:w="9514" w:type="dxa"/>
            <w:noWrap/>
          </w:tcPr>
          <w:p w:rsidR="00E206A6" w:rsidRPr="0074343E" w:rsidRDefault="007B2DA6">
            <w:pPr>
              <w:pStyle w:val="a3"/>
              <w:spacing w:line="460" w:lineRule="exact"/>
              <w:ind w:leftChars="0" w:left="0"/>
              <w:rPr>
                <w:rFonts w:asciiTheme="minorEastAsia" w:hAnsiTheme="minorEastAsia" w:cs="宋体"/>
                <w:sz w:val="28"/>
                <w:szCs w:val="28"/>
              </w:rPr>
            </w:pPr>
            <w:r w:rsidRPr="0074343E">
              <w:rPr>
                <w:rFonts w:asciiTheme="minorEastAsia" w:hAnsiTheme="minorEastAsia" w:cs="宋体" w:hint="eastAsia"/>
                <w:sz w:val="28"/>
                <w:szCs w:val="28"/>
              </w:rPr>
              <w:t>2.研究成果形式及咨询报告拟报送部门或单位</w:t>
            </w: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p w:rsidR="00E206A6" w:rsidRPr="0074343E" w:rsidRDefault="00E206A6">
            <w:pPr>
              <w:rPr>
                <w:rFonts w:asciiTheme="minorEastAsia" w:hAnsiTheme="minorEastAsia" w:cs="Times New Roman"/>
                <w:sz w:val="16"/>
                <w:szCs w:val="28"/>
              </w:rPr>
            </w:pPr>
          </w:p>
        </w:tc>
      </w:tr>
      <w:tr w:rsidR="00E206A6">
        <w:trPr>
          <w:trHeight w:val="550"/>
          <w:jc w:val="center"/>
        </w:trPr>
        <w:tc>
          <w:tcPr>
            <w:tcW w:w="9514" w:type="dxa"/>
            <w:tcBorders>
              <w:bottom w:val="single" w:sz="4" w:space="0" w:color="auto"/>
            </w:tcBorders>
            <w:noWrap/>
            <w:vAlign w:val="center"/>
          </w:tcPr>
          <w:p w:rsidR="00E206A6" w:rsidRDefault="007B2DA6">
            <w:pPr>
              <w:rPr>
                <w:rFonts w:ascii="Times New Roman" w:eastAsia="黑体" w:hAnsi="Times New Roman" w:cs="Times New Roman"/>
                <w:sz w:val="28"/>
                <w:szCs w:val="28"/>
              </w:rPr>
            </w:pPr>
            <w:r>
              <w:rPr>
                <w:rFonts w:ascii="Times New Roman" w:eastAsia="黑体" w:hAnsi="Times New Roman" w:cs="Times New Roman"/>
                <w:sz w:val="28"/>
                <w:szCs w:val="28"/>
              </w:rPr>
              <w:t>六、进度计划</w:t>
            </w:r>
            <w:r>
              <w:rPr>
                <w:rFonts w:ascii="楷体" w:eastAsia="楷体" w:hAnsi="楷体" w:cs="楷体" w:hint="eastAsia"/>
                <w:b/>
                <w:bCs/>
                <w:sz w:val="24"/>
                <w:szCs w:val="24"/>
              </w:rPr>
              <w:t>（阶段进度及其成果、完成期限）</w:t>
            </w:r>
          </w:p>
        </w:tc>
      </w:tr>
      <w:tr w:rsidR="00E206A6">
        <w:trPr>
          <w:trHeight w:val="7078"/>
          <w:jc w:val="center"/>
        </w:trPr>
        <w:tc>
          <w:tcPr>
            <w:tcW w:w="9514" w:type="dxa"/>
            <w:noWrap/>
          </w:tcPr>
          <w:p w:rsidR="00E206A6" w:rsidRDefault="00E206A6">
            <w:pPr>
              <w:spacing w:line="360" w:lineRule="auto"/>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p w:rsidR="00E206A6" w:rsidRDefault="00E206A6">
            <w:pPr>
              <w:spacing w:line="240" w:lineRule="exact"/>
              <w:rPr>
                <w:rFonts w:ascii="Times New Roman" w:eastAsia="宋体" w:hAnsi="Times New Roman" w:cs="Times New Roman"/>
                <w:sz w:val="28"/>
                <w:szCs w:val="24"/>
              </w:rPr>
            </w:pPr>
          </w:p>
        </w:tc>
      </w:tr>
    </w:tbl>
    <w:p w:rsidR="00E206A6" w:rsidRDefault="007B2DA6">
      <w:pPr>
        <w:rPr>
          <w:rFonts w:ascii="Times New Roman" w:eastAsia="黑体" w:hAnsi="Times New Roman" w:cs="Times New Roman"/>
          <w:sz w:val="28"/>
          <w:szCs w:val="28"/>
        </w:rPr>
      </w:pPr>
      <w:r>
        <w:rPr>
          <w:rFonts w:ascii="Times New Roman" w:eastAsia="黑体" w:hAnsi="Times New Roman" w:cs="Times New Roman" w:hint="eastAsia"/>
          <w:sz w:val="28"/>
          <w:szCs w:val="28"/>
        </w:rPr>
        <w:t>七</w:t>
      </w:r>
      <w:r>
        <w:rPr>
          <w:rFonts w:ascii="Times New Roman" w:eastAsia="黑体" w:hAnsi="Times New Roman" w:cs="Times New Roman"/>
          <w:sz w:val="28"/>
          <w:szCs w:val="28"/>
        </w:rPr>
        <w:t>、经费预算</w:t>
      </w:r>
      <w:r>
        <w:rPr>
          <w:rFonts w:ascii="Times New Roman" w:hAnsi="Times New Roman" w:cs="Times New Roman"/>
          <w:b/>
          <w:bCs/>
          <w:color w:val="000000"/>
        </w:rPr>
        <w:t xml:space="preserve">                                                               </w:t>
      </w:r>
    </w:p>
    <w:tbl>
      <w:tblPr>
        <w:tblW w:w="9003"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8"/>
        <w:gridCol w:w="781"/>
        <w:gridCol w:w="885"/>
        <w:gridCol w:w="2126"/>
        <w:gridCol w:w="1276"/>
        <w:gridCol w:w="3827"/>
      </w:tblGrid>
      <w:tr w:rsidR="00E206A6">
        <w:trPr>
          <w:trHeight w:val="403"/>
        </w:trPr>
        <w:tc>
          <w:tcPr>
            <w:tcW w:w="9003" w:type="dxa"/>
            <w:gridSpan w:val="6"/>
            <w:tcBorders>
              <w:top w:val="nil"/>
              <w:left w:val="nil"/>
              <w:bottom w:val="nil"/>
              <w:right w:val="nil"/>
            </w:tcBorders>
          </w:tcPr>
          <w:p w:rsidR="00E206A6" w:rsidRDefault="007B2DA6">
            <w:pPr>
              <w:jc w:val="center"/>
              <w:rPr>
                <w:rFonts w:ascii="Times New Roman" w:eastAsia="仿宋_GB2312" w:hAnsi="Times New Roman" w:cs="Times New Roman"/>
                <w:b/>
                <w:color w:val="000000"/>
                <w:sz w:val="28"/>
                <w:szCs w:val="28"/>
              </w:rPr>
            </w:pPr>
            <w:r>
              <w:rPr>
                <w:rFonts w:ascii="Times New Roman" w:eastAsia="仿宋_GB2312" w:hAnsi="Times New Roman" w:cs="Times New Roman"/>
                <w:b/>
                <w:color w:val="000000"/>
                <w:sz w:val="28"/>
                <w:szCs w:val="28"/>
              </w:rPr>
              <w:t>项目经费预算表</w:t>
            </w:r>
          </w:p>
        </w:tc>
      </w:tr>
      <w:tr w:rsidR="00E206A6">
        <w:trPr>
          <w:trHeight w:val="403"/>
        </w:trPr>
        <w:tc>
          <w:tcPr>
            <w:tcW w:w="9003" w:type="dxa"/>
            <w:gridSpan w:val="6"/>
            <w:tcBorders>
              <w:top w:val="nil"/>
              <w:left w:val="nil"/>
              <w:bottom w:val="nil"/>
              <w:right w:val="nil"/>
            </w:tcBorders>
          </w:tcPr>
          <w:p w:rsidR="00E206A6" w:rsidRDefault="007B2DA6">
            <w:pPr>
              <w:ind w:firstLineChars="200" w:firstLine="420"/>
              <w:jc w:val="right"/>
              <w:rPr>
                <w:rFonts w:ascii="Times New Roman" w:eastAsia="黑体" w:hAnsi="Times New Roman" w:cs="Times New Roman"/>
                <w:color w:val="000000"/>
              </w:rPr>
            </w:pPr>
            <w:r>
              <w:rPr>
                <w:rFonts w:ascii="Times New Roman" w:eastAsia="黑体" w:hAnsi="Times New Roman" w:cs="Times New Roman"/>
                <w:color w:val="000000"/>
              </w:rPr>
              <w:t>单位：万元</w:t>
            </w: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420"/>
        </w:trPr>
        <w:tc>
          <w:tcPr>
            <w:tcW w:w="1666" w:type="dxa"/>
            <w:gridSpan w:val="2"/>
            <w:tcBorders>
              <w:top w:val="single" w:sz="4" w:space="0" w:color="auto"/>
            </w:tcBorders>
            <w:noWrap/>
            <w:vAlign w:val="center"/>
          </w:tcPr>
          <w:p w:rsidR="00E206A6" w:rsidRDefault="007B2DA6">
            <w:pPr>
              <w:jc w:val="center"/>
              <w:rPr>
                <w:rFonts w:ascii="Times New Roman" w:eastAsia="仿宋_GB2312" w:hAnsi="Times New Roman" w:cs="Times New Roman"/>
                <w:b/>
                <w:bCs/>
                <w:sz w:val="20"/>
                <w:szCs w:val="20"/>
              </w:rPr>
            </w:pPr>
            <w:r>
              <w:rPr>
                <w:rFonts w:ascii="Times New Roman" w:eastAsia="仿宋_GB2312" w:hAnsi="Times New Roman" w:cs="Times New Roman"/>
                <w:b/>
                <w:bCs/>
                <w:sz w:val="20"/>
                <w:szCs w:val="20"/>
              </w:rPr>
              <w:t>经费来源预算</w:t>
            </w:r>
          </w:p>
        </w:tc>
        <w:tc>
          <w:tcPr>
            <w:tcW w:w="3402" w:type="dxa"/>
            <w:gridSpan w:val="2"/>
            <w:tcBorders>
              <w:top w:val="single" w:sz="4" w:space="0" w:color="auto"/>
            </w:tcBorders>
            <w:noWrap/>
            <w:vAlign w:val="center"/>
          </w:tcPr>
          <w:p w:rsidR="00E206A6" w:rsidRDefault="007B2DA6">
            <w:pPr>
              <w:jc w:val="center"/>
              <w:rPr>
                <w:rFonts w:ascii="Times New Roman" w:eastAsia="仿宋_GB2312" w:hAnsi="Times New Roman" w:cs="Times New Roman"/>
                <w:b/>
                <w:bCs/>
                <w:sz w:val="20"/>
                <w:szCs w:val="20"/>
              </w:rPr>
            </w:pPr>
            <w:r>
              <w:rPr>
                <w:rFonts w:ascii="Times New Roman" w:eastAsia="仿宋_GB2312" w:hAnsi="Times New Roman" w:cs="Times New Roman"/>
                <w:b/>
                <w:bCs/>
                <w:sz w:val="20"/>
                <w:szCs w:val="20"/>
              </w:rPr>
              <w:t>经费支出预算</w:t>
            </w:r>
          </w:p>
        </w:tc>
        <w:tc>
          <w:tcPr>
            <w:tcW w:w="3827" w:type="dxa"/>
            <w:vMerge w:val="restart"/>
            <w:tcBorders>
              <w:top w:val="single" w:sz="4" w:space="0" w:color="auto"/>
            </w:tcBorders>
            <w:noWrap/>
            <w:vAlign w:val="center"/>
          </w:tcPr>
          <w:p w:rsidR="00E206A6" w:rsidRDefault="007B2DA6">
            <w:pPr>
              <w:jc w:val="center"/>
              <w:rPr>
                <w:rFonts w:ascii="Times New Roman" w:eastAsia="仿宋_GB2312" w:hAnsi="Times New Roman" w:cs="Times New Roman"/>
                <w:b/>
                <w:bCs/>
                <w:sz w:val="20"/>
                <w:szCs w:val="20"/>
              </w:rPr>
            </w:pPr>
            <w:r>
              <w:rPr>
                <w:rFonts w:ascii="Times New Roman" w:eastAsia="仿宋_GB2312" w:hAnsi="Times New Roman" w:cs="Times New Roman"/>
                <w:b/>
                <w:bCs/>
                <w:sz w:val="20"/>
                <w:szCs w:val="20"/>
              </w:rPr>
              <w:t>计算依据</w:t>
            </w: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766"/>
        </w:trPr>
        <w:tc>
          <w:tcPr>
            <w:tcW w:w="781" w:type="dxa"/>
            <w:tcBorders>
              <w:bottom w:val="single" w:sz="4" w:space="0" w:color="auto"/>
            </w:tcBorders>
            <w:vAlign w:val="center"/>
          </w:tcPr>
          <w:p w:rsidR="00E206A6" w:rsidRDefault="007B2DA6">
            <w:pPr>
              <w:jc w:val="center"/>
              <w:rPr>
                <w:rFonts w:ascii="Times New Roman" w:hAnsi="Times New Roman" w:cs="Times New Roman"/>
                <w:b/>
                <w:bCs/>
                <w:sz w:val="20"/>
                <w:szCs w:val="20"/>
              </w:rPr>
            </w:pPr>
            <w:r>
              <w:rPr>
                <w:rFonts w:ascii="Times New Roman" w:hAnsi="Times New Roman" w:cs="Times New Roman"/>
                <w:b/>
                <w:bCs/>
                <w:sz w:val="20"/>
                <w:szCs w:val="20"/>
              </w:rPr>
              <w:t>科目</w:t>
            </w:r>
          </w:p>
        </w:tc>
        <w:tc>
          <w:tcPr>
            <w:tcW w:w="885" w:type="dxa"/>
            <w:vAlign w:val="center"/>
          </w:tcPr>
          <w:p w:rsidR="00E206A6" w:rsidRDefault="007B2DA6">
            <w:pPr>
              <w:jc w:val="center"/>
              <w:rPr>
                <w:rFonts w:ascii="Times New Roman" w:hAnsi="Times New Roman" w:cs="Times New Roman"/>
                <w:b/>
                <w:bCs/>
                <w:sz w:val="20"/>
                <w:szCs w:val="20"/>
              </w:rPr>
            </w:pPr>
            <w:r>
              <w:rPr>
                <w:rFonts w:ascii="Times New Roman" w:hAnsi="Times New Roman" w:cs="Times New Roman"/>
                <w:b/>
                <w:bCs/>
                <w:sz w:val="20"/>
                <w:szCs w:val="20"/>
              </w:rPr>
              <w:t>预算数</w:t>
            </w:r>
          </w:p>
        </w:tc>
        <w:tc>
          <w:tcPr>
            <w:tcW w:w="2126" w:type="dxa"/>
            <w:vAlign w:val="center"/>
          </w:tcPr>
          <w:p w:rsidR="00E206A6" w:rsidRDefault="007B2DA6">
            <w:pPr>
              <w:jc w:val="center"/>
              <w:rPr>
                <w:rFonts w:ascii="Times New Roman" w:hAnsi="Times New Roman" w:cs="Times New Roman"/>
                <w:b/>
                <w:bCs/>
                <w:sz w:val="20"/>
                <w:szCs w:val="20"/>
              </w:rPr>
            </w:pPr>
            <w:r>
              <w:rPr>
                <w:rFonts w:ascii="Times New Roman" w:hAnsi="Times New Roman" w:cs="Times New Roman"/>
                <w:b/>
                <w:bCs/>
                <w:sz w:val="20"/>
                <w:szCs w:val="20"/>
              </w:rPr>
              <w:t>科目</w:t>
            </w:r>
          </w:p>
        </w:tc>
        <w:tc>
          <w:tcPr>
            <w:tcW w:w="1276" w:type="dxa"/>
            <w:vAlign w:val="center"/>
          </w:tcPr>
          <w:p w:rsidR="00E206A6" w:rsidRDefault="007B2DA6">
            <w:pPr>
              <w:jc w:val="center"/>
              <w:rPr>
                <w:rFonts w:ascii="Times New Roman" w:hAnsi="Times New Roman" w:cs="Times New Roman"/>
                <w:b/>
                <w:bCs/>
                <w:sz w:val="20"/>
                <w:szCs w:val="20"/>
              </w:rPr>
            </w:pPr>
            <w:r>
              <w:rPr>
                <w:rFonts w:ascii="Times New Roman" w:hAnsi="Times New Roman" w:cs="Times New Roman"/>
                <w:b/>
                <w:bCs/>
                <w:sz w:val="20"/>
                <w:szCs w:val="20"/>
              </w:rPr>
              <w:t>预算数</w:t>
            </w:r>
          </w:p>
        </w:tc>
        <w:tc>
          <w:tcPr>
            <w:tcW w:w="3827" w:type="dxa"/>
            <w:vMerge/>
            <w:vAlign w:val="center"/>
          </w:tcPr>
          <w:p w:rsidR="00E206A6" w:rsidRDefault="00E206A6">
            <w:pPr>
              <w:jc w:val="center"/>
              <w:rPr>
                <w:rFonts w:ascii="Times New Roman" w:eastAsia="仿宋_GB2312" w:hAnsi="Times New Roman" w:cs="Times New Roman"/>
                <w:b/>
                <w:bCs/>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517"/>
        </w:trPr>
        <w:tc>
          <w:tcPr>
            <w:tcW w:w="781" w:type="dxa"/>
            <w:vAlign w:val="center"/>
          </w:tcPr>
          <w:p w:rsidR="00E206A6" w:rsidRDefault="007B2DA6">
            <w:pPr>
              <w:jc w:val="left"/>
              <w:rPr>
                <w:rFonts w:ascii="Times New Roman" w:hAnsi="Times New Roman" w:cs="Times New Roman"/>
                <w:sz w:val="20"/>
                <w:szCs w:val="20"/>
              </w:rPr>
            </w:pPr>
            <w:r>
              <w:rPr>
                <w:rFonts w:ascii="Times New Roman" w:hAnsi="Times New Roman" w:cs="Times New Roman"/>
                <w:sz w:val="20"/>
                <w:szCs w:val="20"/>
              </w:rPr>
              <w:t>项目经费</w:t>
            </w:r>
          </w:p>
        </w:tc>
        <w:tc>
          <w:tcPr>
            <w:tcW w:w="885" w:type="dxa"/>
            <w:vAlign w:val="center"/>
          </w:tcPr>
          <w:p w:rsidR="00E206A6" w:rsidRDefault="00E206A6">
            <w:pPr>
              <w:jc w:val="center"/>
              <w:rPr>
                <w:rFonts w:ascii="Times New Roman" w:hAnsi="Times New Roman" w:cs="Times New Roman"/>
                <w:sz w:val="20"/>
                <w:szCs w:val="20"/>
              </w:rPr>
            </w:pPr>
          </w:p>
        </w:tc>
        <w:tc>
          <w:tcPr>
            <w:tcW w:w="2126"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（一）直接费用</w:t>
            </w:r>
          </w:p>
        </w:tc>
        <w:tc>
          <w:tcPr>
            <w:tcW w:w="1276" w:type="dxa"/>
            <w:vAlign w:val="center"/>
          </w:tcPr>
          <w:p w:rsidR="00E206A6" w:rsidRDefault="00E206A6">
            <w:pPr>
              <w:ind w:left="93"/>
              <w:jc w:val="center"/>
              <w:rPr>
                <w:rFonts w:ascii="Times New Roman" w:hAnsi="Times New Roman" w:cs="Times New Roman"/>
                <w:sz w:val="20"/>
                <w:szCs w:val="20"/>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1.设备费</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 xml:space="preserve">  其中：购置</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 xml:space="preserve">       试制</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 xml:space="preserve">       升级改造</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 xml:space="preserve">       租赁</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noWrap/>
            <w:vAlign w:val="center"/>
          </w:tcPr>
          <w:p w:rsidR="00E206A6" w:rsidRDefault="007B2DA6">
            <w:pPr>
              <w:rPr>
                <w:rFonts w:ascii="Times New Roman" w:hAnsi="Times New Roman" w:cs="Times New Roman"/>
                <w:sz w:val="22"/>
              </w:rPr>
            </w:pPr>
            <w:r>
              <w:rPr>
                <w:rFonts w:ascii="Times New Roman" w:hAnsi="Times New Roman" w:cs="Times New Roman"/>
                <w:sz w:val="22"/>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2.材料费</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noWrap/>
            <w:vAlign w:val="center"/>
          </w:tcPr>
          <w:p w:rsidR="00E206A6" w:rsidRDefault="007B2DA6">
            <w:pPr>
              <w:rPr>
                <w:rFonts w:ascii="Times New Roman" w:hAnsi="Times New Roman" w:cs="Times New Roman"/>
                <w:sz w:val="22"/>
              </w:rPr>
            </w:pPr>
            <w:r>
              <w:rPr>
                <w:rFonts w:ascii="Times New Roman" w:hAnsi="Times New Roman" w:cs="Times New Roman"/>
                <w:sz w:val="22"/>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3.测试化验加工费</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color w:val="FF0000"/>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noWrap/>
            <w:vAlign w:val="center"/>
          </w:tcPr>
          <w:p w:rsidR="00E206A6" w:rsidRDefault="007B2DA6">
            <w:pPr>
              <w:rPr>
                <w:rFonts w:ascii="Times New Roman" w:hAnsi="Times New Roman" w:cs="Times New Roman"/>
                <w:sz w:val="22"/>
              </w:rPr>
            </w:pPr>
            <w:r>
              <w:rPr>
                <w:rFonts w:ascii="Times New Roman" w:hAnsi="Times New Roman" w:cs="Times New Roman"/>
                <w:sz w:val="22"/>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4.燃料动力费</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5.差旅/会议/国际合作交流费</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6.出版/文献/信息传播/知识产权事务费</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7.劳务费</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8.专家咨询费</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9.其他支出</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（二）间接费用</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rPr>
                <w:rFonts w:asciiTheme="minorEastAsia" w:hAnsiTheme="minorEastAsia" w:cs="Times New Roman"/>
                <w:sz w:val="20"/>
                <w:szCs w:val="20"/>
              </w:rPr>
            </w:pPr>
            <w:r w:rsidRPr="0074343E">
              <w:rPr>
                <w:rFonts w:asciiTheme="minorEastAsia" w:hAnsiTheme="minorEastAsia" w:cs="Times New Roman"/>
                <w:sz w:val="20"/>
                <w:szCs w:val="20"/>
              </w:rPr>
              <w:t>其中：绩效支出</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97"/>
        </w:trPr>
        <w:tc>
          <w:tcPr>
            <w:tcW w:w="781"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合计：</w:t>
            </w:r>
          </w:p>
        </w:tc>
        <w:tc>
          <w:tcPr>
            <w:tcW w:w="885" w:type="dxa"/>
            <w:vAlign w:val="center"/>
          </w:tcPr>
          <w:p w:rsidR="00E206A6" w:rsidRDefault="007B2DA6">
            <w:pPr>
              <w:rPr>
                <w:rFonts w:ascii="Times New Roman" w:hAnsi="Times New Roman" w:cs="Times New Roman"/>
                <w:sz w:val="20"/>
                <w:szCs w:val="20"/>
              </w:rPr>
            </w:pPr>
            <w:r>
              <w:rPr>
                <w:rFonts w:ascii="Times New Roman" w:hAnsi="Times New Roman" w:cs="Times New Roman"/>
                <w:sz w:val="20"/>
                <w:szCs w:val="20"/>
              </w:rPr>
              <w:t xml:space="preserve">　</w:t>
            </w:r>
          </w:p>
        </w:tc>
        <w:tc>
          <w:tcPr>
            <w:tcW w:w="2126" w:type="dxa"/>
            <w:vAlign w:val="center"/>
          </w:tcPr>
          <w:p w:rsidR="00E206A6" w:rsidRPr="0074343E" w:rsidRDefault="007B2DA6">
            <w:pPr>
              <w:jc w:val="right"/>
              <w:rPr>
                <w:rFonts w:asciiTheme="minorEastAsia" w:hAnsiTheme="minorEastAsia" w:cs="Times New Roman"/>
                <w:sz w:val="20"/>
                <w:szCs w:val="20"/>
              </w:rPr>
            </w:pPr>
            <w:r w:rsidRPr="0074343E">
              <w:rPr>
                <w:rFonts w:asciiTheme="minorEastAsia" w:hAnsiTheme="minorEastAsia" w:cs="Times New Roman"/>
                <w:sz w:val="20"/>
                <w:szCs w:val="20"/>
              </w:rPr>
              <w:t>合计:</w:t>
            </w:r>
          </w:p>
        </w:tc>
        <w:tc>
          <w:tcPr>
            <w:tcW w:w="1276" w:type="dxa"/>
            <w:vAlign w:val="center"/>
          </w:tcPr>
          <w:p w:rsidR="00E206A6" w:rsidRDefault="00E206A6">
            <w:pPr>
              <w:jc w:val="center"/>
              <w:rPr>
                <w:rFonts w:ascii="Times New Roman" w:hAnsi="Times New Roman" w:cs="Times New Roman"/>
              </w:rPr>
            </w:pPr>
          </w:p>
        </w:tc>
        <w:tc>
          <w:tcPr>
            <w:tcW w:w="3827" w:type="dxa"/>
            <w:vAlign w:val="center"/>
          </w:tcPr>
          <w:p w:rsidR="00E206A6" w:rsidRDefault="00E206A6">
            <w:pPr>
              <w:jc w:val="cente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1470"/>
        </w:trPr>
        <w:tc>
          <w:tcPr>
            <w:tcW w:w="8895" w:type="dxa"/>
            <w:gridSpan w:val="5"/>
            <w:vMerge w:val="restart"/>
            <w:tcBorders>
              <w:top w:val="nil"/>
            </w:tcBorders>
          </w:tcPr>
          <w:p w:rsidR="00E206A6" w:rsidRPr="0074343E" w:rsidRDefault="007B2DA6">
            <w:pPr>
              <w:jc w:val="left"/>
              <w:rPr>
                <w:rFonts w:asciiTheme="minorEastAsia" w:hAnsiTheme="minorEastAsia" w:cs="Times New Roman"/>
                <w:sz w:val="20"/>
                <w:szCs w:val="20"/>
              </w:rPr>
            </w:pPr>
            <w:r w:rsidRPr="0074343E">
              <w:rPr>
                <w:rFonts w:asciiTheme="minorEastAsia" w:hAnsiTheme="minorEastAsia" w:cs="Times New Roman"/>
                <w:sz w:val="20"/>
                <w:szCs w:val="20"/>
              </w:rPr>
              <w:t>备注：</w:t>
            </w:r>
            <w:r w:rsidRPr="0074343E">
              <w:rPr>
                <w:rFonts w:asciiTheme="minorEastAsia" w:hAnsiTheme="minorEastAsia" w:cs="Times New Roman"/>
                <w:sz w:val="20"/>
                <w:szCs w:val="20"/>
              </w:rPr>
              <w:br/>
              <w:t>1.其它支出须注明开支具体内容。</w:t>
            </w:r>
            <w:r w:rsidRPr="0074343E">
              <w:rPr>
                <w:rFonts w:asciiTheme="minorEastAsia" w:hAnsiTheme="minorEastAsia" w:cs="Times New Roman"/>
                <w:sz w:val="20"/>
                <w:szCs w:val="20"/>
              </w:rPr>
              <w:br/>
              <w:t>2.设备须注明名称、型号、单价、数量、用途。                                                                                                                                                                                                                  3.经费支出预算数应等于经费来源预算数，金额保留2位小数。                                                                                                                                      4.劳务费须注明人/元/天。                                                                                                                                           5.间接费用实行总额控制，按照项目经费扣除设备购置费后的一定比例核定：扣除后500万元以下的部分为30%；500万元至1000万元的部分为25%；1000万元以上的部分为20%。各分段计算出的金额加总合计为间接费用总额。</w:t>
            </w:r>
            <w:r w:rsidRPr="0074343E">
              <w:rPr>
                <w:rFonts w:asciiTheme="minorEastAsia" w:hAnsiTheme="minorEastAsia" w:cs="Times New Roman"/>
                <w:sz w:val="20"/>
                <w:szCs w:val="20"/>
              </w:rPr>
              <w:br/>
              <w:t xml:space="preserve">举例：假设某项目经费为1500万元，其中设备购置费200万元，项目经费-设备购置费=1500-200=1300万元，则间接费用上限=500*30%+（1000-500）*25%+（1300-1000）*20%=150+125+60=335万元。                                                                                          </w:t>
            </w: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1470"/>
        </w:trPr>
        <w:tc>
          <w:tcPr>
            <w:tcW w:w="8895" w:type="dxa"/>
            <w:gridSpan w:val="5"/>
            <w:vMerge/>
            <w:tcBorders>
              <w:top w:val="nil"/>
            </w:tcBorders>
            <w:vAlign w:val="center"/>
          </w:tcPr>
          <w:p w:rsidR="00E206A6" w:rsidRDefault="00E206A6">
            <w:pPr>
              <w:rPr>
                <w:rFonts w:ascii="Times New Roman" w:hAnsi="Times New Roman" w:cs="Times New Roman"/>
                <w:sz w:val="20"/>
                <w:szCs w:val="20"/>
              </w:rPr>
            </w:pPr>
          </w:p>
        </w:tc>
      </w:tr>
      <w:tr w:rsidR="00E206A6">
        <w:tblPrEx>
          <w:tblBorders>
            <w:top w:val="single" w:sz="4" w:space="0" w:color="auto"/>
            <w:left w:val="single" w:sz="4" w:space="0" w:color="auto"/>
            <w:bottom w:val="single" w:sz="4" w:space="0" w:color="auto"/>
            <w:right w:val="single" w:sz="4" w:space="0" w:color="auto"/>
          </w:tblBorders>
        </w:tblPrEx>
        <w:trPr>
          <w:gridBefore w:val="1"/>
          <w:wBefore w:w="108" w:type="dxa"/>
          <w:trHeight w:val="365"/>
        </w:trPr>
        <w:tc>
          <w:tcPr>
            <w:tcW w:w="8895" w:type="dxa"/>
            <w:gridSpan w:val="5"/>
            <w:vMerge/>
            <w:vAlign w:val="center"/>
          </w:tcPr>
          <w:p w:rsidR="00E206A6" w:rsidRDefault="00E206A6">
            <w:pPr>
              <w:rPr>
                <w:rFonts w:ascii="Times New Roman" w:hAnsi="Times New Roman" w:cs="Times New Roman"/>
                <w:sz w:val="20"/>
                <w:szCs w:val="20"/>
              </w:rPr>
            </w:pPr>
          </w:p>
        </w:tc>
      </w:tr>
    </w:tbl>
    <w:p w:rsidR="00E206A6" w:rsidRDefault="007B2DA6">
      <w:pPr>
        <w:rPr>
          <w:rFonts w:ascii="楷体" w:eastAsia="楷体" w:hAnsi="楷体" w:cs="楷体"/>
          <w:b/>
          <w:bCs/>
          <w:sz w:val="24"/>
          <w:szCs w:val="24"/>
        </w:rPr>
      </w:pPr>
      <w:r>
        <w:rPr>
          <w:rFonts w:ascii="Times New Roman" w:eastAsia="黑体" w:hAnsi="Times New Roman" w:cs="Times New Roman" w:hint="eastAsia"/>
          <w:sz w:val="28"/>
          <w:szCs w:val="28"/>
        </w:rPr>
        <w:t>八</w:t>
      </w:r>
      <w:r>
        <w:rPr>
          <w:rFonts w:ascii="Times New Roman" w:eastAsia="黑体" w:hAnsi="Times New Roman" w:cs="Times New Roman"/>
          <w:sz w:val="28"/>
          <w:szCs w:val="28"/>
        </w:rPr>
        <w:t>、</w:t>
      </w:r>
      <w:r>
        <w:rPr>
          <w:rFonts w:ascii="Times New Roman" w:eastAsia="黑体" w:hAnsi="Times New Roman" w:cs="Times New Roman" w:hint="eastAsia"/>
          <w:sz w:val="28"/>
          <w:szCs w:val="28"/>
        </w:rPr>
        <w:t>项目</w:t>
      </w:r>
      <w:r>
        <w:rPr>
          <w:rFonts w:ascii="Times New Roman" w:eastAsia="黑体" w:hAnsi="Times New Roman" w:cs="Times New Roman"/>
          <w:sz w:val="28"/>
          <w:szCs w:val="28"/>
        </w:rPr>
        <w:t>主要成员</w:t>
      </w:r>
      <w:r>
        <w:rPr>
          <w:rFonts w:ascii="Times New Roman" w:eastAsia="黑体" w:hAnsi="Times New Roman" w:cs="Times New Roman" w:hint="eastAsia"/>
          <w:sz w:val="28"/>
          <w:szCs w:val="28"/>
        </w:rPr>
        <w:t>基本情况</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73"/>
        <w:gridCol w:w="762"/>
        <w:gridCol w:w="468"/>
        <w:gridCol w:w="960"/>
        <w:gridCol w:w="1436"/>
        <w:gridCol w:w="1559"/>
        <w:gridCol w:w="1418"/>
        <w:gridCol w:w="1503"/>
      </w:tblGrid>
      <w:tr w:rsidR="007B2DA6" w:rsidTr="0050723C">
        <w:trPr>
          <w:trHeight w:val="929"/>
          <w:jc w:val="center"/>
        </w:trPr>
        <w:tc>
          <w:tcPr>
            <w:tcW w:w="835" w:type="dxa"/>
            <w:noWrap/>
            <w:vAlign w:val="center"/>
          </w:tcPr>
          <w:p w:rsidR="007B2DA6" w:rsidRDefault="007B2DA6">
            <w:pPr>
              <w:spacing w:line="320" w:lineRule="exact"/>
              <w:jc w:val="center"/>
              <w:rPr>
                <w:rFonts w:ascii="Times New Roman" w:eastAsia="黑体" w:hAnsi="Times New Roman" w:cs="Times New Roman"/>
                <w:sz w:val="28"/>
              </w:rPr>
            </w:pPr>
            <w:r>
              <w:rPr>
                <w:rFonts w:ascii="Times New Roman" w:eastAsia="黑体" w:hAnsi="Times New Roman" w:cs="Times New Roman" w:hint="eastAsia"/>
                <w:sz w:val="28"/>
              </w:rPr>
              <w:t>序号</w:t>
            </w:r>
          </w:p>
        </w:tc>
        <w:tc>
          <w:tcPr>
            <w:tcW w:w="1335" w:type="dxa"/>
            <w:gridSpan w:val="2"/>
            <w:noWrap/>
            <w:vAlign w:val="center"/>
          </w:tcPr>
          <w:p w:rsidR="007B2DA6" w:rsidRDefault="007B2DA6">
            <w:pPr>
              <w:spacing w:line="320" w:lineRule="exact"/>
              <w:jc w:val="center"/>
              <w:rPr>
                <w:rFonts w:ascii="Times New Roman" w:eastAsia="黑体" w:hAnsi="Times New Roman" w:cs="Times New Roman"/>
                <w:sz w:val="28"/>
              </w:rPr>
            </w:pPr>
            <w:r>
              <w:rPr>
                <w:rFonts w:ascii="Times New Roman" w:eastAsia="黑体" w:hAnsi="Times New Roman" w:cs="Times New Roman"/>
                <w:sz w:val="28"/>
              </w:rPr>
              <w:t>姓名</w:t>
            </w:r>
          </w:p>
        </w:tc>
        <w:tc>
          <w:tcPr>
            <w:tcW w:w="1428" w:type="dxa"/>
            <w:gridSpan w:val="2"/>
            <w:noWrap/>
            <w:vAlign w:val="center"/>
          </w:tcPr>
          <w:p w:rsidR="007B2DA6" w:rsidRDefault="007B2DA6">
            <w:pPr>
              <w:spacing w:line="320" w:lineRule="exact"/>
              <w:jc w:val="center"/>
              <w:rPr>
                <w:rFonts w:ascii="Times New Roman" w:eastAsia="黑体" w:hAnsi="Times New Roman" w:cs="Times New Roman"/>
                <w:sz w:val="28"/>
              </w:rPr>
            </w:pPr>
            <w:r>
              <w:rPr>
                <w:rFonts w:ascii="Times New Roman" w:eastAsia="黑体" w:hAnsi="Times New Roman" w:cs="Times New Roman" w:hint="eastAsia"/>
                <w:sz w:val="28"/>
              </w:rPr>
              <w:t>技术</w:t>
            </w:r>
            <w:r>
              <w:rPr>
                <w:rFonts w:ascii="Times New Roman" w:eastAsia="黑体" w:hAnsi="Times New Roman" w:cs="Times New Roman"/>
                <w:sz w:val="28"/>
              </w:rPr>
              <w:t>职称</w:t>
            </w:r>
            <w:r>
              <w:rPr>
                <w:rFonts w:ascii="Times New Roman" w:eastAsia="黑体" w:hAnsi="Times New Roman" w:cs="Times New Roman" w:hint="eastAsia"/>
                <w:sz w:val="28"/>
              </w:rPr>
              <w:t>/</w:t>
            </w:r>
            <w:r>
              <w:rPr>
                <w:rFonts w:ascii="Times New Roman" w:eastAsia="黑体" w:hAnsi="Times New Roman" w:cs="Times New Roman"/>
                <w:sz w:val="28"/>
              </w:rPr>
              <w:t>职务</w:t>
            </w:r>
          </w:p>
        </w:tc>
        <w:tc>
          <w:tcPr>
            <w:tcW w:w="2995" w:type="dxa"/>
            <w:gridSpan w:val="2"/>
            <w:noWrap/>
            <w:vAlign w:val="center"/>
          </w:tcPr>
          <w:p w:rsidR="007B2DA6" w:rsidRDefault="007B2DA6">
            <w:pPr>
              <w:spacing w:line="320" w:lineRule="exact"/>
              <w:jc w:val="center"/>
              <w:rPr>
                <w:rFonts w:ascii="Times New Roman" w:eastAsia="黑体" w:hAnsi="Times New Roman" w:cs="Times New Roman"/>
                <w:sz w:val="28"/>
              </w:rPr>
            </w:pPr>
            <w:r>
              <w:rPr>
                <w:rFonts w:ascii="Times New Roman" w:eastAsia="黑体" w:hAnsi="Times New Roman" w:cs="Times New Roman"/>
                <w:sz w:val="28"/>
              </w:rPr>
              <w:t>单</w:t>
            </w:r>
            <w:r>
              <w:rPr>
                <w:rFonts w:ascii="Times New Roman" w:eastAsia="黑体" w:hAnsi="Times New Roman" w:cs="Times New Roman"/>
                <w:sz w:val="28"/>
              </w:rPr>
              <w:t xml:space="preserve">  </w:t>
            </w:r>
            <w:r>
              <w:rPr>
                <w:rFonts w:ascii="Times New Roman" w:eastAsia="黑体" w:hAnsi="Times New Roman" w:cs="Times New Roman"/>
                <w:sz w:val="28"/>
              </w:rPr>
              <w:t>位</w:t>
            </w:r>
          </w:p>
        </w:tc>
        <w:tc>
          <w:tcPr>
            <w:tcW w:w="1418" w:type="dxa"/>
            <w:vAlign w:val="center"/>
          </w:tcPr>
          <w:p w:rsidR="007B2DA6" w:rsidRDefault="007B2DA6" w:rsidP="007B2DA6">
            <w:pPr>
              <w:spacing w:line="320" w:lineRule="exact"/>
              <w:jc w:val="center"/>
              <w:rPr>
                <w:rFonts w:ascii="Times New Roman" w:eastAsia="黑体" w:hAnsi="Times New Roman" w:cs="Times New Roman"/>
                <w:sz w:val="28"/>
              </w:rPr>
            </w:pPr>
            <w:r>
              <w:rPr>
                <w:rFonts w:ascii="Times New Roman" w:eastAsia="黑体" w:hAnsi="Times New Roman" w:cs="Times New Roman" w:hint="eastAsia"/>
                <w:sz w:val="28"/>
              </w:rPr>
              <w:t>项目</w:t>
            </w:r>
            <w:r>
              <w:rPr>
                <w:rFonts w:ascii="Times New Roman" w:eastAsia="黑体" w:hAnsi="Times New Roman" w:cs="Times New Roman"/>
                <w:sz w:val="28"/>
              </w:rPr>
              <w:t>职责</w:t>
            </w:r>
          </w:p>
        </w:tc>
        <w:tc>
          <w:tcPr>
            <w:tcW w:w="1503" w:type="dxa"/>
            <w:noWrap/>
            <w:vAlign w:val="center"/>
          </w:tcPr>
          <w:p w:rsidR="007B2DA6" w:rsidRDefault="007B2DA6">
            <w:pPr>
              <w:spacing w:line="320" w:lineRule="exact"/>
              <w:jc w:val="center"/>
              <w:rPr>
                <w:rFonts w:ascii="Times New Roman" w:eastAsia="黑体" w:hAnsi="Times New Roman" w:cs="Times New Roman"/>
                <w:sz w:val="28"/>
              </w:rPr>
            </w:pPr>
            <w:r>
              <w:rPr>
                <w:rFonts w:ascii="Times New Roman" w:eastAsia="黑体" w:hAnsi="Times New Roman" w:cs="Times New Roman"/>
                <w:sz w:val="28"/>
              </w:rPr>
              <w:t>专业专长</w:t>
            </w: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7B2DA6" w:rsidTr="0050723C">
        <w:trPr>
          <w:trHeight w:val="680"/>
          <w:jc w:val="center"/>
        </w:trPr>
        <w:tc>
          <w:tcPr>
            <w:tcW w:w="835" w:type="dxa"/>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335"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1428" w:type="dxa"/>
            <w:gridSpan w:val="2"/>
            <w:noWrap/>
            <w:vAlign w:val="center"/>
          </w:tcPr>
          <w:p w:rsidR="007B2DA6" w:rsidRDefault="007B2DA6">
            <w:pPr>
              <w:spacing w:before="100" w:beforeAutospacing="1" w:after="100" w:afterAutospacing="1"/>
              <w:jc w:val="center"/>
              <w:rPr>
                <w:rFonts w:ascii="Times New Roman" w:eastAsia="宋体" w:hAnsi="Times New Roman" w:cs="Times New Roman"/>
              </w:rPr>
            </w:pPr>
          </w:p>
        </w:tc>
        <w:tc>
          <w:tcPr>
            <w:tcW w:w="2995" w:type="dxa"/>
            <w:gridSpan w:val="2"/>
            <w:noWrap/>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418" w:type="dxa"/>
            <w:vAlign w:val="center"/>
          </w:tcPr>
          <w:p w:rsidR="007B2DA6" w:rsidRDefault="007B2DA6">
            <w:pPr>
              <w:spacing w:before="100" w:beforeAutospacing="1" w:after="100" w:afterAutospacing="1"/>
              <w:jc w:val="center"/>
              <w:rPr>
                <w:rFonts w:ascii="Times New Roman" w:eastAsia="仿宋" w:hAnsi="Times New Roman" w:cs="Times New Roman"/>
              </w:rPr>
            </w:pPr>
          </w:p>
        </w:tc>
        <w:tc>
          <w:tcPr>
            <w:tcW w:w="1503" w:type="dxa"/>
            <w:noWrap/>
            <w:vAlign w:val="center"/>
          </w:tcPr>
          <w:p w:rsidR="007B2DA6" w:rsidRDefault="007B2DA6">
            <w:pPr>
              <w:spacing w:before="100" w:beforeAutospacing="1" w:after="100" w:afterAutospacing="1"/>
              <w:jc w:val="center"/>
              <w:rPr>
                <w:rFonts w:ascii="Times New Roman" w:eastAsia="仿宋" w:hAnsi="Times New Roman" w:cs="Times New Roman"/>
              </w:rPr>
            </w:pPr>
          </w:p>
        </w:tc>
      </w:tr>
      <w:tr w:rsidR="00E206A6" w:rsidTr="0050723C">
        <w:trPr>
          <w:trHeight w:val="680"/>
          <w:jc w:val="center"/>
        </w:trPr>
        <w:tc>
          <w:tcPr>
            <w:tcW w:w="9514" w:type="dxa"/>
            <w:gridSpan w:val="9"/>
            <w:noWrap/>
            <w:vAlign w:val="center"/>
          </w:tcPr>
          <w:p w:rsidR="00E206A6" w:rsidRPr="0050723C" w:rsidRDefault="007B2DA6">
            <w:pPr>
              <w:spacing w:before="100" w:beforeAutospacing="1" w:after="100" w:afterAutospacing="1" w:line="520" w:lineRule="exact"/>
              <w:jc w:val="center"/>
              <w:rPr>
                <w:rFonts w:ascii="Times New Roman" w:eastAsia="宋体" w:hAnsi="Times New Roman" w:cs="Times New Roman"/>
                <w:b/>
                <w:sz w:val="30"/>
                <w:szCs w:val="30"/>
              </w:rPr>
            </w:pPr>
            <w:r w:rsidRPr="0050723C">
              <w:rPr>
                <w:rFonts w:ascii="Times New Roman" w:eastAsia="宋体" w:hAnsi="Times New Roman" w:cs="Times New Roman"/>
                <w:b/>
                <w:sz w:val="30"/>
                <w:szCs w:val="30"/>
              </w:rPr>
              <w:t>项目</w:t>
            </w:r>
            <w:r w:rsidRPr="0050723C">
              <w:rPr>
                <w:rFonts w:ascii="Times New Roman" w:eastAsia="宋体" w:hAnsi="Times New Roman" w:cs="Times New Roman" w:hint="eastAsia"/>
                <w:b/>
                <w:sz w:val="30"/>
                <w:szCs w:val="30"/>
              </w:rPr>
              <w:t>主要工作人员名单</w:t>
            </w:r>
          </w:p>
        </w:tc>
      </w:tr>
      <w:tr w:rsidR="00802706" w:rsidTr="0050723C">
        <w:trPr>
          <w:trHeight w:val="680"/>
          <w:jc w:val="center"/>
        </w:trPr>
        <w:tc>
          <w:tcPr>
            <w:tcW w:w="1408" w:type="dxa"/>
            <w:gridSpan w:val="2"/>
            <w:noWrap/>
            <w:vAlign w:val="center"/>
          </w:tcPr>
          <w:p w:rsidR="00802706" w:rsidRPr="0050723C" w:rsidRDefault="00802706">
            <w:pPr>
              <w:spacing w:line="320" w:lineRule="exact"/>
              <w:jc w:val="center"/>
              <w:rPr>
                <w:rFonts w:ascii="Times New Roman" w:eastAsia="黑体" w:hAnsi="Times New Roman" w:cs="Times New Roman"/>
                <w:sz w:val="28"/>
              </w:rPr>
            </w:pPr>
            <w:r w:rsidRPr="0050723C">
              <w:rPr>
                <w:rFonts w:ascii="Times New Roman" w:eastAsia="黑体" w:hAnsi="Times New Roman" w:cs="Times New Roman" w:hint="eastAsia"/>
                <w:sz w:val="28"/>
              </w:rPr>
              <w:t>成员类型</w:t>
            </w:r>
          </w:p>
        </w:tc>
        <w:tc>
          <w:tcPr>
            <w:tcW w:w="1230" w:type="dxa"/>
            <w:gridSpan w:val="2"/>
            <w:noWrap/>
            <w:vAlign w:val="center"/>
          </w:tcPr>
          <w:p w:rsidR="00802706" w:rsidRPr="0050723C" w:rsidRDefault="00802706">
            <w:pPr>
              <w:spacing w:line="320" w:lineRule="exact"/>
              <w:jc w:val="center"/>
              <w:rPr>
                <w:rFonts w:ascii="Times New Roman" w:eastAsia="黑体" w:hAnsi="Times New Roman" w:cs="Times New Roman"/>
                <w:sz w:val="28"/>
              </w:rPr>
            </w:pPr>
            <w:r w:rsidRPr="0050723C">
              <w:rPr>
                <w:rFonts w:ascii="Times New Roman" w:eastAsia="黑体" w:hAnsi="Times New Roman" w:cs="Times New Roman"/>
                <w:sz w:val="28"/>
              </w:rPr>
              <w:t>姓</w:t>
            </w:r>
            <w:r w:rsidRPr="0050723C">
              <w:rPr>
                <w:rFonts w:ascii="Times New Roman" w:eastAsia="黑体" w:hAnsi="Times New Roman" w:cs="Times New Roman"/>
                <w:sz w:val="28"/>
              </w:rPr>
              <w:t xml:space="preserve"> </w:t>
            </w:r>
            <w:r w:rsidRPr="0050723C">
              <w:rPr>
                <w:rFonts w:ascii="Times New Roman" w:eastAsia="黑体" w:hAnsi="Times New Roman" w:cs="Times New Roman"/>
                <w:sz w:val="28"/>
              </w:rPr>
              <w:t>名</w:t>
            </w:r>
          </w:p>
        </w:tc>
        <w:tc>
          <w:tcPr>
            <w:tcW w:w="2396" w:type="dxa"/>
            <w:gridSpan w:val="2"/>
            <w:noWrap/>
            <w:vAlign w:val="center"/>
          </w:tcPr>
          <w:p w:rsidR="00802706" w:rsidRPr="0050723C" w:rsidRDefault="00802706">
            <w:pPr>
              <w:spacing w:line="320" w:lineRule="exact"/>
              <w:jc w:val="center"/>
              <w:rPr>
                <w:rFonts w:ascii="Times New Roman" w:eastAsia="黑体" w:hAnsi="Times New Roman" w:cs="Times New Roman"/>
                <w:sz w:val="28"/>
              </w:rPr>
            </w:pPr>
            <w:r w:rsidRPr="0050723C">
              <w:rPr>
                <w:rFonts w:ascii="Times New Roman" w:eastAsia="黑体" w:hAnsi="Times New Roman" w:cs="Times New Roman"/>
                <w:sz w:val="28"/>
              </w:rPr>
              <w:t>单</w:t>
            </w:r>
            <w:r w:rsidRPr="0050723C">
              <w:rPr>
                <w:rFonts w:ascii="Times New Roman" w:eastAsia="黑体" w:hAnsi="Times New Roman" w:cs="Times New Roman"/>
                <w:sz w:val="28"/>
              </w:rPr>
              <w:t xml:space="preserve">  </w:t>
            </w:r>
            <w:r w:rsidRPr="0050723C">
              <w:rPr>
                <w:rFonts w:ascii="Times New Roman" w:eastAsia="黑体" w:hAnsi="Times New Roman" w:cs="Times New Roman"/>
                <w:sz w:val="28"/>
              </w:rPr>
              <w:t>位</w:t>
            </w:r>
          </w:p>
        </w:tc>
        <w:tc>
          <w:tcPr>
            <w:tcW w:w="1559" w:type="dxa"/>
            <w:noWrap/>
            <w:vAlign w:val="center"/>
          </w:tcPr>
          <w:p w:rsidR="00802706" w:rsidRPr="0050723C" w:rsidRDefault="00802706">
            <w:pPr>
              <w:spacing w:line="320" w:lineRule="exact"/>
              <w:jc w:val="center"/>
              <w:rPr>
                <w:rFonts w:ascii="Times New Roman" w:eastAsia="黑体" w:hAnsi="Times New Roman" w:cs="Times New Roman"/>
                <w:sz w:val="28"/>
              </w:rPr>
            </w:pPr>
            <w:r w:rsidRPr="0050723C">
              <w:rPr>
                <w:rFonts w:ascii="Times New Roman" w:eastAsia="黑体" w:hAnsi="Times New Roman" w:cs="Times New Roman" w:hint="eastAsia"/>
                <w:sz w:val="28"/>
              </w:rPr>
              <w:t>职务职称</w:t>
            </w:r>
          </w:p>
        </w:tc>
        <w:tc>
          <w:tcPr>
            <w:tcW w:w="1418" w:type="dxa"/>
            <w:noWrap/>
            <w:vAlign w:val="center"/>
          </w:tcPr>
          <w:p w:rsidR="00802706" w:rsidRPr="0050723C" w:rsidRDefault="00802706">
            <w:pPr>
              <w:spacing w:line="320" w:lineRule="exact"/>
              <w:jc w:val="center"/>
              <w:rPr>
                <w:rFonts w:ascii="Times New Roman" w:eastAsia="黑体" w:hAnsi="Times New Roman" w:cs="Times New Roman"/>
                <w:sz w:val="28"/>
              </w:rPr>
            </w:pPr>
            <w:r w:rsidRPr="0050723C">
              <w:rPr>
                <w:rFonts w:ascii="Times New Roman" w:eastAsia="黑体" w:hAnsi="Times New Roman" w:cs="Times New Roman" w:hint="eastAsia"/>
                <w:sz w:val="28"/>
              </w:rPr>
              <w:t>手机号码</w:t>
            </w:r>
          </w:p>
        </w:tc>
        <w:tc>
          <w:tcPr>
            <w:tcW w:w="1503" w:type="dxa"/>
            <w:vAlign w:val="center"/>
          </w:tcPr>
          <w:p w:rsidR="00802706" w:rsidRDefault="00802706" w:rsidP="00802706">
            <w:pPr>
              <w:spacing w:line="320" w:lineRule="exact"/>
              <w:jc w:val="center"/>
              <w:rPr>
                <w:rFonts w:ascii="Times New Roman" w:eastAsia="黑体" w:hAnsi="Times New Roman" w:cs="Times New Roman"/>
                <w:sz w:val="28"/>
              </w:rPr>
            </w:pPr>
            <w:r>
              <w:rPr>
                <w:rFonts w:ascii="Times New Roman" w:eastAsia="黑体" w:hAnsi="Times New Roman" w:cs="Times New Roman" w:hint="eastAsia"/>
                <w:sz w:val="28"/>
              </w:rPr>
              <w:t>邮箱</w:t>
            </w:r>
          </w:p>
        </w:tc>
      </w:tr>
      <w:tr w:rsidR="00802706" w:rsidTr="0050723C">
        <w:trPr>
          <w:trHeight w:val="680"/>
          <w:jc w:val="center"/>
        </w:trPr>
        <w:tc>
          <w:tcPr>
            <w:tcW w:w="1408" w:type="dxa"/>
            <w:gridSpan w:val="2"/>
            <w:noWrap/>
            <w:vAlign w:val="center"/>
          </w:tcPr>
          <w:p w:rsidR="00802706" w:rsidRPr="0050723C" w:rsidRDefault="00802706">
            <w:pPr>
              <w:ind w:firstLineChars="16" w:firstLine="34"/>
              <w:jc w:val="center"/>
              <w:rPr>
                <w:rFonts w:ascii="Times New Roman" w:eastAsia="宋体" w:hAnsi="Times New Roman" w:cs="Times New Roman"/>
              </w:rPr>
            </w:pPr>
            <w:r w:rsidRPr="0050723C">
              <w:rPr>
                <w:rFonts w:hint="eastAsia"/>
              </w:rPr>
              <w:t>研究</w:t>
            </w:r>
            <w:r w:rsidRPr="0050723C">
              <w:t>助理</w:t>
            </w:r>
          </w:p>
        </w:tc>
        <w:tc>
          <w:tcPr>
            <w:tcW w:w="1230" w:type="dxa"/>
            <w:gridSpan w:val="2"/>
            <w:noWrap/>
            <w:vAlign w:val="center"/>
          </w:tcPr>
          <w:p w:rsidR="00802706" w:rsidRPr="0050723C" w:rsidRDefault="00802706">
            <w:pPr>
              <w:tabs>
                <w:tab w:val="left" w:pos="1484"/>
              </w:tabs>
              <w:jc w:val="center"/>
              <w:rPr>
                <w:rFonts w:ascii="Times New Roman" w:eastAsia="宋体" w:hAnsi="Times New Roman" w:cs="Times New Roman"/>
              </w:rPr>
            </w:pPr>
          </w:p>
        </w:tc>
        <w:tc>
          <w:tcPr>
            <w:tcW w:w="2396" w:type="dxa"/>
            <w:gridSpan w:val="2"/>
            <w:noWrap/>
            <w:vAlign w:val="center"/>
          </w:tcPr>
          <w:p w:rsidR="00802706" w:rsidRPr="0050723C" w:rsidRDefault="00802706">
            <w:pPr>
              <w:tabs>
                <w:tab w:val="left" w:pos="1484"/>
              </w:tabs>
              <w:jc w:val="center"/>
              <w:rPr>
                <w:rFonts w:ascii="Times New Roman" w:eastAsia="宋体" w:hAnsi="Times New Roman" w:cs="Times New Roman"/>
              </w:rPr>
            </w:pPr>
          </w:p>
        </w:tc>
        <w:tc>
          <w:tcPr>
            <w:tcW w:w="1559" w:type="dxa"/>
            <w:noWrap/>
            <w:vAlign w:val="center"/>
          </w:tcPr>
          <w:p w:rsidR="00802706" w:rsidRPr="0050723C" w:rsidRDefault="00802706">
            <w:pPr>
              <w:tabs>
                <w:tab w:val="left" w:pos="1484"/>
              </w:tabs>
              <w:jc w:val="center"/>
              <w:rPr>
                <w:rFonts w:ascii="Times New Roman" w:eastAsia="宋体" w:hAnsi="Times New Roman" w:cs="Times New Roman"/>
              </w:rPr>
            </w:pPr>
          </w:p>
        </w:tc>
        <w:tc>
          <w:tcPr>
            <w:tcW w:w="1418" w:type="dxa"/>
            <w:noWrap/>
            <w:vAlign w:val="center"/>
          </w:tcPr>
          <w:p w:rsidR="00802706" w:rsidRPr="0050723C" w:rsidRDefault="00802706">
            <w:pPr>
              <w:tabs>
                <w:tab w:val="left" w:pos="1484"/>
              </w:tabs>
              <w:jc w:val="center"/>
              <w:rPr>
                <w:rFonts w:ascii="Times New Roman" w:eastAsia="宋体" w:hAnsi="Times New Roman" w:cs="Times New Roman"/>
              </w:rPr>
            </w:pPr>
          </w:p>
        </w:tc>
        <w:tc>
          <w:tcPr>
            <w:tcW w:w="1503" w:type="dxa"/>
            <w:vAlign w:val="center"/>
          </w:tcPr>
          <w:p w:rsidR="00802706" w:rsidRDefault="00802706">
            <w:pPr>
              <w:tabs>
                <w:tab w:val="left" w:pos="1484"/>
              </w:tabs>
              <w:jc w:val="center"/>
              <w:rPr>
                <w:rFonts w:ascii="Times New Roman" w:eastAsia="宋体" w:hAnsi="Times New Roman" w:cs="Times New Roman"/>
              </w:rPr>
            </w:pPr>
          </w:p>
        </w:tc>
      </w:tr>
      <w:tr w:rsidR="00802706" w:rsidTr="0050723C">
        <w:trPr>
          <w:trHeight w:val="680"/>
          <w:jc w:val="center"/>
        </w:trPr>
        <w:tc>
          <w:tcPr>
            <w:tcW w:w="1408" w:type="dxa"/>
            <w:gridSpan w:val="2"/>
            <w:noWrap/>
            <w:vAlign w:val="center"/>
          </w:tcPr>
          <w:p w:rsidR="00802706" w:rsidRPr="0050723C" w:rsidRDefault="00802706">
            <w:pPr>
              <w:ind w:firstLineChars="16" w:firstLine="34"/>
              <w:jc w:val="center"/>
              <w:rPr>
                <w:rFonts w:ascii="Times New Roman" w:eastAsia="宋体" w:hAnsi="Times New Roman" w:cs="Times New Roman"/>
              </w:rPr>
            </w:pPr>
            <w:r w:rsidRPr="0050723C">
              <w:t>财务助理</w:t>
            </w:r>
          </w:p>
        </w:tc>
        <w:tc>
          <w:tcPr>
            <w:tcW w:w="1230" w:type="dxa"/>
            <w:gridSpan w:val="2"/>
            <w:noWrap/>
            <w:vAlign w:val="center"/>
          </w:tcPr>
          <w:p w:rsidR="00802706" w:rsidRPr="0050723C" w:rsidRDefault="00802706">
            <w:pPr>
              <w:tabs>
                <w:tab w:val="left" w:pos="1484"/>
              </w:tabs>
              <w:jc w:val="center"/>
              <w:rPr>
                <w:rFonts w:ascii="Times New Roman" w:eastAsia="宋体" w:hAnsi="Times New Roman" w:cs="Times New Roman"/>
              </w:rPr>
            </w:pPr>
          </w:p>
        </w:tc>
        <w:tc>
          <w:tcPr>
            <w:tcW w:w="2396" w:type="dxa"/>
            <w:gridSpan w:val="2"/>
            <w:noWrap/>
            <w:vAlign w:val="center"/>
          </w:tcPr>
          <w:p w:rsidR="00802706" w:rsidRPr="0050723C" w:rsidRDefault="00802706">
            <w:pPr>
              <w:tabs>
                <w:tab w:val="left" w:pos="1484"/>
              </w:tabs>
              <w:jc w:val="center"/>
              <w:rPr>
                <w:rFonts w:ascii="Times New Roman" w:eastAsia="宋体" w:hAnsi="Times New Roman" w:cs="Times New Roman"/>
              </w:rPr>
            </w:pPr>
          </w:p>
        </w:tc>
        <w:tc>
          <w:tcPr>
            <w:tcW w:w="1559" w:type="dxa"/>
            <w:noWrap/>
            <w:vAlign w:val="center"/>
          </w:tcPr>
          <w:p w:rsidR="00802706" w:rsidRPr="0050723C" w:rsidRDefault="00802706">
            <w:pPr>
              <w:tabs>
                <w:tab w:val="left" w:pos="1484"/>
              </w:tabs>
              <w:jc w:val="center"/>
              <w:rPr>
                <w:rFonts w:ascii="Times New Roman" w:eastAsia="宋体" w:hAnsi="Times New Roman" w:cs="Times New Roman"/>
              </w:rPr>
            </w:pPr>
          </w:p>
        </w:tc>
        <w:tc>
          <w:tcPr>
            <w:tcW w:w="1418" w:type="dxa"/>
            <w:noWrap/>
            <w:vAlign w:val="center"/>
          </w:tcPr>
          <w:p w:rsidR="00802706" w:rsidRPr="0050723C" w:rsidRDefault="00802706">
            <w:pPr>
              <w:tabs>
                <w:tab w:val="left" w:pos="1484"/>
              </w:tabs>
              <w:jc w:val="center"/>
              <w:rPr>
                <w:rFonts w:ascii="Times New Roman" w:eastAsia="宋体" w:hAnsi="Times New Roman" w:cs="Times New Roman"/>
              </w:rPr>
            </w:pPr>
          </w:p>
        </w:tc>
        <w:tc>
          <w:tcPr>
            <w:tcW w:w="1503" w:type="dxa"/>
            <w:vAlign w:val="center"/>
          </w:tcPr>
          <w:p w:rsidR="00802706" w:rsidRDefault="00802706">
            <w:pPr>
              <w:tabs>
                <w:tab w:val="left" w:pos="1484"/>
              </w:tabs>
              <w:jc w:val="center"/>
              <w:rPr>
                <w:rFonts w:ascii="Times New Roman" w:eastAsia="宋体" w:hAnsi="Times New Roman" w:cs="Times New Roman"/>
              </w:rPr>
            </w:pPr>
          </w:p>
        </w:tc>
      </w:tr>
    </w:tbl>
    <w:p w:rsidR="00E206A6" w:rsidRDefault="00E206A6">
      <w:pPr>
        <w:rPr>
          <w:rFonts w:ascii="Times New Roman" w:hAnsi="Times New Roman" w:cs="Times New Roman"/>
        </w:rPr>
      </w:pPr>
    </w:p>
    <w:p w:rsidR="00E206A6" w:rsidRDefault="00E206A6">
      <w:pPr>
        <w:rPr>
          <w:rFonts w:ascii="Times New Roman" w:hAnsi="Times New Roman" w:cs="Times New Roman"/>
          <w:b/>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0"/>
      </w:tblGrid>
      <w:tr w:rsidR="0050723C" w:rsidTr="005B1CD1">
        <w:trPr>
          <w:trHeight w:val="699"/>
          <w:jc w:val="center"/>
        </w:trPr>
        <w:tc>
          <w:tcPr>
            <w:tcW w:w="8507" w:type="dxa"/>
            <w:noWrap/>
            <w:vAlign w:val="center"/>
          </w:tcPr>
          <w:p w:rsidR="0050723C" w:rsidRDefault="00EC496F" w:rsidP="005B1CD1">
            <w:pPr>
              <w:spacing w:line="560" w:lineRule="exact"/>
              <w:rPr>
                <w:rFonts w:ascii="Times New Roman" w:eastAsia="黑体" w:hAnsi="Times New Roman" w:cs="Times New Roman"/>
                <w:sz w:val="28"/>
              </w:rPr>
            </w:pPr>
            <w:r>
              <w:rPr>
                <w:rFonts w:ascii="Times New Roman" w:eastAsia="黑体" w:hAnsi="Times New Roman" w:cs="Times New Roman" w:hint="eastAsia"/>
                <w:sz w:val="28"/>
                <w:szCs w:val="28"/>
              </w:rPr>
              <w:t>九</w:t>
            </w:r>
            <w:r w:rsidR="0050723C">
              <w:rPr>
                <w:rFonts w:ascii="Times New Roman" w:eastAsia="黑体" w:hAnsi="Times New Roman" w:cs="Times New Roman"/>
                <w:sz w:val="28"/>
                <w:szCs w:val="28"/>
              </w:rPr>
              <w:t>、保密要求</w:t>
            </w:r>
          </w:p>
        </w:tc>
      </w:tr>
      <w:tr w:rsidR="0050723C" w:rsidTr="005B1CD1">
        <w:trPr>
          <w:trHeight w:val="3901"/>
          <w:jc w:val="center"/>
        </w:trPr>
        <w:tc>
          <w:tcPr>
            <w:tcW w:w="8507" w:type="dxa"/>
            <w:noWrap/>
          </w:tcPr>
          <w:p w:rsidR="0050723C" w:rsidRDefault="0050723C" w:rsidP="005B1CD1">
            <w:pPr>
              <w:rPr>
                <w:rFonts w:ascii="Times New Roman" w:eastAsia="宋体" w:hAnsi="Times New Roman" w:cs="Times New Roman"/>
                <w:sz w:val="28"/>
              </w:rPr>
            </w:pPr>
          </w:p>
          <w:p w:rsidR="0050723C" w:rsidRDefault="0050723C" w:rsidP="005B1CD1">
            <w:pPr>
              <w:spacing w:line="500" w:lineRule="exact"/>
              <w:rPr>
                <w:rFonts w:ascii="Times New Roman" w:eastAsia="宋体" w:hAnsi="Times New Roman" w:cs="Times New Roman"/>
                <w:sz w:val="28"/>
              </w:rPr>
            </w:pPr>
            <w:r>
              <w:rPr>
                <w:rFonts w:ascii="Times New Roman" w:eastAsia="宋体" w:hAnsi="Times New Roman" w:cs="Times New Roman"/>
                <w:sz w:val="28"/>
              </w:rPr>
              <w:t xml:space="preserve">    </w:t>
            </w:r>
            <w:r>
              <w:rPr>
                <w:rFonts w:ascii="Times New Roman" w:eastAsia="宋体" w:hAnsi="Times New Roman" w:cs="Times New Roman"/>
                <w:sz w:val="28"/>
              </w:rPr>
              <w:t>本项目（是</w:t>
            </w:r>
            <w:r>
              <w:rPr>
                <w:rFonts w:ascii="Times New Roman" w:eastAsia="宋体" w:hAnsi="Times New Roman" w:cs="Times New Roman"/>
                <w:sz w:val="28"/>
              </w:rPr>
              <w:t>/</w:t>
            </w:r>
            <w:r>
              <w:rPr>
                <w:rFonts w:ascii="Times New Roman" w:eastAsia="宋体" w:hAnsi="Times New Roman" w:cs="Times New Roman"/>
                <w:sz w:val="28"/>
              </w:rPr>
              <w:t>否）涉及保密问题，密级拟定为</w:t>
            </w:r>
            <w:r>
              <w:rPr>
                <w:rFonts w:hint="eastAsia"/>
                <w:sz w:val="28"/>
                <w:u w:val="single"/>
              </w:rPr>
              <w:t xml:space="preserve">      </w:t>
            </w:r>
            <w:r>
              <w:rPr>
                <w:rFonts w:ascii="Times New Roman" w:eastAsia="宋体" w:hAnsi="Times New Roman" w:cs="Times New Roman"/>
                <w:sz w:val="28"/>
              </w:rPr>
              <w:t>（绝密</w:t>
            </w:r>
            <w:r>
              <w:rPr>
                <w:rFonts w:ascii="Times New Roman" w:eastAsia="宋体" w:hAnsi="Times New Roman" w:cs="Times New Roman"/>
                <w:sz w:val="28"/>
              </w:rPr>
              <w:t>/</w:t>
            </w:r>
            <w:r>
              <w:rPr>
                <w:rFonts w:ascii="Times New Roman" w:eastAsia="宋体" w:hAnsi="Times New Roman" w:cs="Times New Roman"/>
                <w:sz w:val="28"/>
              </w:rPr>
              <w:t>机密</w:t>
            </w:r>
            <w:r>
              <w:rPr>
                <w:rFonts w:ascii="Times New Roman" w:eastAsia="宋体" w:hAnsi="Times New Roman" w:cs="Times New Roman"/>
                <w:sz w:val="28"/>
              </w:rPr>
              <w:t>/</w:t>
            </w:r>
            <w:r>
              <w:rPr>
                <w:rFonts w:ascii="Times New Roman" w:eastAsia="宋体" w:hAnsi="Times New Roman" w:cs="Times New Roman"/>
                <w:sz w:val="28"/>
              </w:rPr>
              <w:t>秘密），保密期限为</w:t>
            </w:r>
            <w:r>
              <w:rPr>
                <w:rFonts w:hint="eastAsia"/>
                <w:sz w:val="28"/>
                <w:u w:val="single"/>
              </w:rPr>
              <w:t xml:space="preserve">      </w:t>
            </w:r>
            <w:r>
              <w:rPr>
                <w:rFonts w:ascii="Times New Roman" w:eastAsia="宋体" w:hAnsi="Times New Roman" w:cs="Times New Roman"/>
                <w:sz w:val="28"/>
              </w:rPr>
              <w:t>年。</w:t>
            </w:r>
          </w:p>
          <w:p w:rsidR="0050723C" w:rsidRDefault="0050723C" w:rsidP="005B1CD1">
            <w:pPr>
              <w:rPr>
                <w:rFonts w:ascii="Times New Roman" w:eastAsia="宋体" w:hAnsi="Times New Roman" w:cs="Times New Roman"/>
                <w:sz w:val="28"/>
              </w:rPr>
            </w:pPr>
          </w:p>
          <w:p w:rsidR="0050723C" w:rsidRDefault="0050723C" w:rsidP="005B1CD1">
            <w:pPr>
              <w:ind w:firstLineChars="1604" w:firstLine="4491"/>
              <w:rPr>
                <w:rFonts w:ascii="Times New Roman" w:eastAsia="宋体" w:hAnsi="Times New Roman" w:cs="Times New Roman"/>
                <w:sz w:val="28"/>
              </w:rPr>
            </w:pPr>
            <w:r>
              <w:rPr>
                <w:rFonts w:ascii="Times New Roman" w:eastAsia="宋体" w:hAnsi="Times New Roman" w:cs="Times New Roman"/>
                <w:sz w:val="28"/>
              </w:rPr>
              <w:t>申请人签字：</w:t>
            </w:r>
          </w:p>
          <w:p w:rsidR="0050723C" w:rsidRDefault="0050723C" w:rsidP="005B1CD1">
            <w:pPr>
              <w:spacing w:afterLines="100" w:after="312"/>
              <w:rPr>
                <w:rFonts w:ascii="Times New Roman" w:eastAsia="宋体" w:hAnsi="Times New Roman" w:cs="Times New Roman"/>
                <w:sz w:val="28"/>
              </w:rPr>
            </w:pPr>
            <w:r>
              <w:rPr>
                <w:rFonts w:ascii="Times New Roman" w:eastAsia="宋体" w:hAnsi="Times New Roman" w:cs="Times New Roman"/>
                <w:sz w:val="28"/>
              </w:rPr>
              <w:t xml:space="preserve">                                                  </w:t>
            </w:r>
            <w:r>
              <w:rPr>
                <w:rFonts w:ascii="Times New Roman" w:eastAsia="宋体" w:hAnsi="Times New Roman" w:cs="Times New Roman"/>
                <w:sz w:val="28"/>
              </w:rPr>
              <w:t>年</w:t>
            </w:r>
            <w:r>
              <w:rPr>
                <w:rFonts w:ascii="Times New Roman" w:eastAsia="宋体" w:hAnsi="Times New Roman" w:cs="Times New Roman"/>
                <w:sz w:val="28"/>
              </w:rPr>
              <w:t xml:space="preserve">    </w:t>
            </w:r>
            <w:r>
              <w:rPr>
                <w:rFonts w:ascii="Times New Roman" w:eastAsia="宋体" w:hAnsi="Times New Roman" w:cs="Times New Roman"/>
                <w:sz w:val="28"/>
              </w:rPr>
              <w:t>月</w:t>
            </w:r>
            <w:r>
              <w:rPr>
                <w:rFonts w:ascii="Times New Roman" w:eastAsia="宋体" w:hAnsi="Times New Roman" w:cs="Times New Roman"/>
                <w:sz w:val="28"/>
              </w:rPr>
              <w:t xml:space="preserve">    </w:t>
            </w:r>
            <w:r>
              <w:rPr>
                <w:rFonts w:ascii="Times New Roman" w:eastAsia="宋体" w:hAnsi="Times New Roman" w:cs="Times New Roman"/>
                <w:sz w:val="28"/>
              </w:rPr>
              <w:t>日</w:t>
            </w:r>
          </w:p>
        </w:tc>
      </w:tr>
      <w:tr w:rsidR="0050723C" w:rsidTr="005B1CD1">
        <w:trPr>
          <w:trHeight w:val="659"/>
          <w:jc w:val="center"/>
        </w:trPr>
        <w:tc>
          <w:tcPr>
            <w:tcW w:w="8507" w:type="dxa"/>
            <w:noWrap/>
          </w:tcPr>
          <w:p w:rsidR="0050723C" w:rsidRDefault="0050723C" w:rsidP="00EC496F">
            <w:pPr>
              <w:spacing w:line="540" w:lineRule="exact"/>
              <w:jc w:val="left"/>
              <w:rPr>
                <w:rFonts w:ascii="Times New Roman" w:eastAsia="黑体" w:hAnsi="Times New Roman" w:cs="Times New Roman"/>
                <w:sz w:val="28"/>
              </w:rPr>
            </w:pPr>
            <w:r>
              <w:rPr>
                <w:rFonts w:ascii="Times New Roman" w:eastAsia="黑体" w:hAnsi="Times New Roman" w:cs="Times New Roman"/>
                <w:sz w:val="28"/>
                <w:szCs w:val="28"/>
              </w:rPr>
              <w:t>十、申请人承诺</w:t>
            </w:r>
          </w:p>
        </w:tc>
      </w:tr>
      <w:tr w:rsidR="0050723C" w:rsidTr="005B1CD1">
        <w:trPr>
          <w:trHeight w:val="5710"/>
          <w:jc w:val="center"/>
        </w:trPr>
        <w:tc>
          <w:tcPr>
            <w:tcW w:w="8507" w:type="dxa"/>
            <w:noWrap/>
          </w:tcPr>
          <w:p w:rsidR="0050723C" w:rsidRDefault="0050723C" w:rsidP="005B1CD1">
            <w:pPr>
              <w:spacing w:beforeLines="100" w:before="312"/>
              <w:ind w:firstLine="573"/>
              <w:rPr>
                <w:sz w:val="28"/>
              </w:rPr>
            </w:pPr>
            <w:r>
              <w:rPr>
                <w:rFonts w:hint="eastAsia"/>
                <w:sz w:val="28"/>
              </w:rPr>
              <w:t>本人保证申请书内容的真实性。如果获得批准，将严格履行项目负责人职责，保证研究工作时间，认真开展研究工作，按时报送有关材料。同时，积极推动依托单位</w:t>
            </w:r>
            <w:r>
              <w:rPr>
                <w:sz w:val="28"/>
              </w:rPr>
              <w:t>将工程院咨询项目视同国家级或省部级项目予以对待。</w:t>
            </w:r>
          </w:p>
          <w:p w:rsidR="0050723C" w:rsidRDefault="0050723C" w:rsidP="005B1CD1">
            <w:pPr>
              <w:ind w:firstLine="570"/>
              <w:rPr>
                <w:rFonts w:ascii="Times New Roman" w:eastAsia="宋体" w:hAnsi="Times New Roman" w:cs="Times New Roman"/>
                <w:sz w:val="28"/>
              </w:rPr>
            </w:pPr>
            <w:r>
              <w:rPr>
                <w:rFonts w:hint="eastAsia"/>
                <w:sz w:val="28"/>
              </w:rPr>
              <w:t>在咨询研究项目活动中，严格遵守中央八项规定精神，坚持厉行节约，反对铺张浪费；严格执行</w:t>
            </w:r>
            <w:proofErr w:type="gramStart"/>
            <w:r>
              <w:rPr>
                <w:rFonts w:hint="eastAsia"/>
                <w:sz w:val="28"/>
              </w:rPr>
              <w:t>国家及院的</w:t>
            </w:r>
            <w:proofErr w:type="gramEnd"/>
            <w:r>
              <w:rPr>
                <w:rFonts w:hint="eastAsia"/>
                <w:sz w:val="28"/>
              </w:rPr>
              <w:t>有关规定；不组织开展与咨询项目无关的其它活动。</w:t>
            </w:r>
          </w:p>
          <w:p w:rsidR="0050723C" w:rsidRDefault="0050723C" w:rsidP="005B1CD1">
            <w:pPr>
              <w:ind w:firstLine="570"/>
              <w:rPr>
                <w:rFonts w:ascii="Times New Roman" w:eastAsia="宋体" w:hAnsi="Times New Roman" w:cs="Times New Roman"/>
                <w:sz w:val="28"/>
              </w:rPr>
            </w:pPr>
          </w:p>
          <w:p w:rsidR="0050723C" w:rsidRDefault="0050723C" w:rsidP="005B1CD1">
            <w:pPr>
              <w:ind w:firstLine="570"/>
              <w:rPr>
                <w:rFonts w:ascii="Times New Roman" w:eastAsia="宋体" w:hAnsi="Times New Roman" w:cs="Times New Roman"/>
                <w:sz w:val="28"/>
              </w:rPr>
            </w:pPr>
          </w:p>
          <w:p w:rsidR="0050723C" w:rsidRDefault="0050723C" w:rsidP="005B1CD1">
            <w:pPr>
              <w:ind w:firstLine="570"/>
              <w:rPr>
                <w:rFonts w:ascii="Times New Roman" w:eastAsia="宋体" w:hAnsi="Times New Roman" w:cs="Times New Roman"/>
                <w:sz w:val="28"/>
              </w:rPr>
            </w:pPr>
          </w:p>
          <w:p w:rsidR="0050723C" w:rsidRDefault="0050723C" w:rsidP="005B1CD1">
            <w:pPr>
              <w:ind w:firstLineChars="1550" w:firstLine="4340"/>
              <w:rPr>
                <w:rFonts w:ascii="Times New Roman" w:eastAsia="宋体" w:hAnsi="Times New Roman" w:cs="Times New Roman"/>
                <w:sz w:val="28"/>
              </w:rPr>
            </w:pPr>
            <w:r>
              <w:rPr>
                <w:rFonts w:ascii="Times New Roman" w:eastAsia="宋体" w:hAnsi="Times New Roman" w:cs="Times New Roman"/>
                <w:sz w:val="28"/>
              </w:rPr>
              <w:t xml:space="preserve">  </w:t>
            </w:r>
            <w:r>
              <w:rPr>
                <w:rFonts w:ascii="Times New Roman" w:eastAsia="宋体" w:hAnsi="Times New Roman" w:cs="Times New Roman"/>
                <w:sz w:val="28"/>
              </w:rPr>
              <w:t>申请人签字：</w:t>
            </w:r>
            <w:r>
              <w:rPr>
                <w:rFonts w:ascii="Times New Roman" w:eastAsia="宋体" w:hAnsi="Times New Roman" w:cs="Times New Roman"/>
                <w:sz w:val="28"/>
              </w:rPr>
              <w:t xml:space="preserve">  </w:t>
            </w:r>
          </w:p>
          <w:p w:rsidR="0050723C" w:rsidRDefault="0050723C" w:rsidP="005B1CD1">
            <w:pPr>
              <w:spacing w:afterLines="100" w:after="312" w:line="120" w:lineRule="exact"/>
              <w:ind w:firstLine="573"/>
              <w:rPr>
                <w:rFonts w:ascii="Times New Roman" w:eastAsia="宋体" w:hAnsi="Times New Roman" w:cs="Times New Roman"/>
                <w:sz w:val="28"/>
              </w:rPr>
            </w:pPr>
          </w:p>
          <w:p w:rsidR="0050723C" w:rsidRDefault="0050723C" w:rsidP="005B1CD1">
            <w:pPr>
              <w:spacing w:afterLines="100" w:after="312"/>
              <w:ind w:firstLineChars="2500" w:firstLine="7000"/>
              <w:rPr>
                <w:rFonts w:ascii="Times New Roman" w:eastAsia="宋体" w:hAnsi="Times New Roman" w:cs="Times New Roman"/>
                <w:sz w:val="28"/>
              </w:rPr>
            </w:pPr>
            <w:r>
              <w:rPr>
                <w:rFonts w:ascii="Times New Roman" w:eastAsia="宋体" w:hAnsi="Times New Roman" w:cs="Times New Roman"/>
                <w:sz w:val="28"/>
              </w:rPr>
              <w:t xml:space="preserve"> </w:t>
            </w:r>
            <w:r>
              <w:rPr>
                <w:rFonts w:ascii="Times New Roman" w:eastAsia="宋体" w:hAnsi="Times New Roman" w:cs="Times New Roman"/>
                <w:sz w:val="28"/>
              </w:rPr>
              <w:t>年</w:t>
            </w:r>
            <w:r>
              <w:rPr>
                <w:rFonts w:ascii="Times New Roman" w:eastAsia="宋体" w:hAnsi="Times New Roman" w:cs="Times New Roman"/>
                <w:sz w:val="28"/>
              </w:rPr>
              <w:t xml:space="preserve">    </w:t>
            </w:r>
            <w:r>
              <w:rPr>
                <w:rFonts w:ascii="Times New Roman" w:eastAsia="宋体" w:hAnsi="Times New Roman" w:cs="Times New Roman"/>
                <w:sz w:val="28"/>
              </w:rPr>
              <w:t>月</w:t>
            </w:r>
            <w:r>
              <w:rPr>
                <w:rFonts w:ascii="Times New Roman" w:eastAsia="宋体" w:hAnsi="Times New Roman" w:cs="Times New Roman"/>
                <w:sz w:val="28"/>
              </w:rPr>
              <w:t xml:space="preserve">    </w:t>
            </w:r>
            <w:r>
              <w:rPr>
                <w:rFonts w:ascii="Times New Roman" w:eastAsia="宋体" w:hAnsi="Times New Roman" w:cs="Times New Roman"/>
                <w:sz w:val="28"/>
              </w:rPr>
              <w:t>日</w:t>
            </w:r>
          </w:p>
        </w:tc>
      </w:tr>
      <w:tr w:rsidR="0050723C" w:rsidTr="005B1CD1">
        <w:trPr>
          <w:trHeight w:val="841"/>
          <w:jc w:val="center"/>
        </w:trPr>
        <w:tc>
          <w:tcPr>
            <w:tcW w:w="8507" w:type="dxa"/>
            <w:noWrap/>
            <w:vAlign w:val="center"/>
          </w:tcPr>
          <w:p w:rsidR="0050723C" w:rsidRDefault="0050723C" w:rsidP="00EC496F">
            <w:pPr>
              <w:jc w:val="left"/>
              <w:rPr>
                <w:rFonts w:ascii="Times New Roman" w:eastAsia="黑体" w:hAnsi="Times New Roman" w:cs="Times New Roman"/>
                <w:sz w:val="28"/>
              </w:rPr>
            </w:pPr>
            <w:r>
              <w:rPr>
                <w:rFonts w:ascii="Times New Roman" w:eastAsia="黑体" w:hAnsi="Times New Roman" w:cs="Times New Roman"/>
                <w:sz w:val="28"/>
                <w:szCs w:val="28"/>
              </w:rPr>
              <w:t>十</w:t>
            </w:r>
            <w:r w:rsidR="00EC496F">
              <w:rPr>
                <w:rFonts w:ascii="Times New Roman" w:eastAsia="黑体" w:hAnsi="Times New Roman" w:cs="Times New Roman" w:hint="eastAsia"/>
                <w:sz w:val="28"/>
                <w:szCs w:val="28"/>
              </w:rPr>
              <w:t>一</w:t>
            </w:r>
            <w:r>
              <w:rPr>
                <w:rFonts w:ascii="Times New Roman" w:eastAsia="黑体" w:hAnsi="Times New Roman" w:cs="Times New Roman"/>
                <w:sz w:val="28"/>
                <w:szCs w:val="28"/>
              </w:rPr>
              <w:t>、中国工程科技发展战略福建研究院学术委员会意见建议（请对项目研究的必要性以及研究内容、研究目标、研究进度、人员组成等提出意见建议）</w:t>
            </w:r>
          </w:p>
        </w:tc>
      </w:tr>
      <w:tr w:rsidR="0050723C" w:rsidTr="005B1CD1">
        <w:trPr>
          <w:trHeight w:val="5660"/>
          <w:jc w:val="center"/>
        </w:trPr>
        <w:tc>
          <w:tcPr>
            <w:tcW w:w="8507" w:type="dxa"/>
            <w:noWrap/>
          </w:tcPr>
          <w:p w:rsidR="0050723C" w:rsidRDefault="0050723C" w:rsidP="005B1CD1">
            <w:pPr>
              <w:ind w:right="700"/>
              <w:rPr>
                <w:rFonts w:ascii="Times New Roman" w:eastAsia="宋体" w:hAnsi="Times New Roman" w:cs="Times New Roman"/>
                <w:sz w:val="28"/>
              </w:rPr>
            </w:pPr>
          </w:p>
          <w:p w:rsidR="0050723C" w:rsidRDefault="0050723C" w:rsidP="005B1CD1">
            <w:pPr>
              <w:ind w:right="700"/>
              <w:rPr>
                <w:rFonts w:ascii="Times New Roman" w:eastAsia="宋体" w:hAnsi="Times New Roman" w:cs="Times New Roman"/>
                <w:sz w:val="28"/>
              </w:rPr>
            </w:pPr>
          </w:p>
          <w:p w:rsidR="0050723C" w:rsidRDefault="0050723C" w:rsidP="005B1CD1">
            <w:pPr>
              <w:ind w:right="700"/>
              <w:rPr>
                <w:rFonts w:ascii="Times New Roman" w:eastAsia="宋体" w:hAnsi="Times New Roman" w:cs="Times New Roman"/>
                <w:sz w:val="28"/>
              </w:rPr>
            </w:pPr>
          </w:p>
          <w:p w:rsidR="0050723C" w:rsidRDefault="0050723C" w:rsidP="005B1CD1">
            <w:pPr>
              <w:ind w:right="700"/>
              <w:rPr>
                <w:rFonts w:ascii="Times New Roman" w:eastAsia="宋体" w:hAnsi="Times New Roman" w:cs="Times New Roman"/>
                <w:sz w:val="28"/>
              </w:rPr>
            </w:pPr>
          </w:p>
          <w:p w:rsidR="0050723C" w:rsidRDefault="0050723C" w:rsidP="005B1CD1">
            <w:pPr>
              <w:ind w:right="700"/>
              <w:rPr>
                <w:rFonts w:ascii="Times New Roman" w:eastAsia="宋体" w:hAnsi="Times New Roman" w:cs="Times New Roman"/>
                <w:sz w:val="28"/>
              </w:rPr>
            </w:pPr>
          </w:p>
          <w:p w:rsidR="0050723C" w:rsidRDefault="0050723C" w:rsidP="005B1CD1">
            <w:pPr>
              <w:ind w:right="700"/>
              <w:rPr>
                <w:rFonts w:ascii="Times New Roman" w:eastAsia="宋体" w:hAnsi="Times New Roman" w:cs="Times New Roman"/>
                <w:sz w:val="28"/>
              </w:rPr>
            </w:pPr>
          </w:p>
          <w:p w:rsidR="0050723C" w:rsidRDefault="0050723C" w:rsidP="005B1CD1">
            <w:pPr>
              <w:ind w:right="700"/>
              <w:rPr>
                <w:rFonts w:ascii="Times New Roman" w:eastAsia="宋体" w:hAnsi="Times New Roman" w:cs="Times New Roman"/>
                <w:sz w:val="28"/>
              </w:rPr>
            </w:pPr>
          </w:p>
          <w:p w:rsidR="0050723C" w:rsidRDefault="0050723C" w:rsidP="005B1CD1">
            <w:pPr>
              <w:ind w:right="700"/>
              <w:rPr>
                <w:rFonts w:ascii="Times New Roman" w:eastAsia="宋体" w:hAnsi="Times New Roman" w:cs="Times New Roman"/>
                <w:sz w:val="28"/>
              </w:rPr>
            </w:pPr>
            <w:r>
              <w:rPr>
                <w:rFonts w:ascii="Times New Roman" w:eastAsia="宋体" w:hAnsi="Times New Roman" w:cs="Times New Roman"/>
                <w:sz w:val="28"/>
              </w:rPr>
              <w:t xml:space="preserve">                                   </w:t>
            </w:r>
            <w:r>
              <w:rPr>
                <w:rFonts w:ascii="Times New Roman" w:eastAsia="宋体" w:hAnsi="Times New Roman" w:cs="Times New Roman"/>
                <w:sz w:val="28"/>
              </w:rPr>
              <w:t>签字（盖章）</w:t>
            </w:r>
          </w:p>
          <w:p w:rsidR="0050723C" w:rsidRDefault="0050723C" w:rsidP="005B1CD1">
            <w:pPr>
              <w:ind w:right="700"/>
              <w:rPr>
                <w:rFonts w:ascii="Times New Roman" w:eastAsia="宋体" w:hAnsi="Times New Roman" w:cs="Times New Roman"/>
                <w:sz w:val="28"/>
              </w:rPr>
            </w:pPr>
            <w:r>
              <w:rPr>
                <w:rFonts w:ascii="Times New Roman" w:eastAsia="宋体" w:hAnsi="Times New Roman" w:cs="Times New Roman"/>
                <w:sz w:val="28"/>
              </w:rPr>
              <w:t xml:space="preserve">                                            </w:t>
            </w:r>
            <w:r>
              <w:rPr>
                <w:rFonts w:ascii="Times New Roman" w:eastAsia="宋体" w:hAnsi="Times New Roman" w:cs="Times New Roman"/>
                <w:sz w:val="28"/>
              </w:rPr>
              <w:t>年</w:t>
            </w:r>
            <w:r>
              <w:rPr>
                <w:rFonts w:ascii="Times New Roman" w:eastAsia="宋体" w:hAnsi="Times New Roman" w:cs="Times New Roman"/>
                <w:sz w:val="28"/>
              </w:rPr>
              <w:t xml:space="preserve">      </w:t>
            </w:r>
            <w:r>
              <w:rPr>
                <w:rFonts w:ascii="Times New Roman" w:eastAsia="宋体" w:hAnsi="Times New Roman" w:cs="Times New Roman"/>
                <w:sz w:val="28"/>
              </w:rPr>
              <w:t>月</w:t>
            </w:r>
            <w:r>
              <w:rPr>
                <w:rFonts w:ascii="Times New Roman" w:eastAsia="宋体" w:hAnsi="Times New Roman" w:cs="Times New Roman"/>
                <w:sz w:val="28"/>
              </w:rPr>
              <w:t xml:space="preserve">    </w:t>
            </w:r>
            <w:r>
              <w:rPr>
                <w:rFonts w:ascii="Times New Roman" w:eastAsia="宋体" w:hAnsi="Times New Roman" w:cs="Times New Roman"/>
                <w:sz w:val="28"/>
              </w:rPr>
              <w:t>日</w:t>
            </w:r>
          </w:p>
        </w:tc>
      </w:tr>
      <w:tr w:rsidR="0050723C" w:rsidTr="005B1CD1">
        <w:trPr>
          <w:trHeight w:val="558"/>
          <w:jc w:val="center"/>
        </w:trPr>
        <w:tc>
          <w:tcPr>
            <w:tcW w:w="8507" w:type="dxa"/>
            <w:noWrap/>
          </w:tcPr>
          <w:p w:rsidR="0050723C" w:rsidRDefault="0050723C" w:rsidP="00EC496F">
            <w:pPr>
              <w:spacing w:line="500" w:lineRule="exact"/>
              <w:rPr>
                <w:rFonts w:ascii="Times New Roman" w:eastAsia="黑体" w:hAnsi="Times New Roman" w:cs="Times New Roman"/>
                <w:sz w:val="28"/>
                <w:szCs w:val="28"/>
              </w:rPr>
            </w:pPr>
            <w:r>
              <w:rPr>
                <w:rFonts w:ascii="Times New Roman" w:eastAsia="黑体" w:hAnsi="Times New Roman" w:cs="Times New Roman"/>
                <w:sz w:val="28"/>
                <w:szCs w:val="28"/>
              </w:rPr>
              <w:t>十</w:t>
            </w:r>
            <w:r w:rsidR="00EC496F">
              <w:rPr>
                <w:rFonts w:ascii="Times New Roman" w:eastAsia="黑体" w:hAnsi="Times New Roman" w:cs="Times New Roman" w:hint="eastAsia"/>
                <w:sz w:val="28"/>
                <w:szCs w:val="28"/>
              </w:rPr>
              <w:t>二</w:t>
            </w:r>
            <w:r>
              <w:rPr>
                <w:rFonts w:ascii="Times New Roman" w:eastAsia="黑体" w:hAnsi="Times New Roman" w:cs="Times New Roman"/>
                <w:sz w:val="28"/>
                <w:szCs w:val="28"/>
              </w:rPr>
              <w:t>、评审意见</w:t>
            </w:r>
          </w:p>
        </w:tc>
      </w:tr>
      <w:tr w:rsidR="0050723C" w:rsidTr="005B1CD1">
        <w:trPr>
          <w:trHeight w:val="5133"/>
          <w:jc w:val="center"/>
        </w:trPr>
        <w:tc>
          <w:tcPr>
            <w:tcW w:w="8507" w:type="dxa"/>
            <w:noWrap/>
          </w:tcPr>
          <w:p w:rsidR="0050723C" w:rsidRDefault="0050723C" w:rsidP="005B1CD1">
            <w:pPr>
              <w:rPr>
                <w:rFonts w:ascii="Times New Roman" w:eastAsia="宋体" w:hAnsi="Times New Roman" w:cs="Times New Roman"/>
                <w:b/>
                <w:sz w:val="28"/>
                <w:szCs w:val="28"/>
              </w:rPr>
            </w:pPr>
          </w:p>
          <w:p w:rsidR="0050723C" w:rsidRDefault="0050723C" w:rsidP="005B1CD1">
            <w:pPr>
              <w:rPr>
                <w:rFonts w:ascii="Times New Roman" w:eastAsia="宋体" w:hAnsi="Times New Roman" w:cs="Times New Roman"/>
                <w:b/>
                <w:sz w:val="28"/>
                <w:szCs w:val="28"/>
              </w:rPr>
            </w:pPr>
          </w:p>
          <w:p w:rsidR="0050723C" w:rsidRDefault="0050723C" w:rsidP="005B1CD1">
            <w:pPr>
              <w:rPr>
                <w:rFonts w:ascii="Times New Roman" w:eastAsia="宋体" w:hAnsi="Times New Roman" w:cs="Times New Roman"/>
                <w:b/>
                <w:sz w:val="28"/>
                <w:szCs w:val="28"/>
              </w:rPr>
            </w:pPr>
          </w:p>
          <w:p w:rsidR="0050723C" w:rsidRDefault="0050723C" w:rsidP="005B1CD1">
            <w:pPr>
              <w:rPr>
                <w:rFonts w:ascii="Times New Roman" w:eastAsia="宋体" w:hAnsi="Times New Roman" w:cs="Times New Roman"/>
                <w:sz w:val="28"/>
              </w:rPr>
            </w:pPr>
          </w:p>
          <w:p w:rsidR="0050723C" w:rsidRDefault="0050723C" w:rsidP="005B1CD1">
            <w:pPr>
              <w:jc w:val="center"/>
              <w:rPr>
                <w:rFonts w:ascii="Times New Roman" w:eastAsia="宋体" w:hAnsi="Times New Roman" w:cs="Times New Roman"/>
                <w:sz w:val="28"/>
              </w:rPr>
            </w:pPr>
            <w:r>
              <w:rPr>
                <w:rFonts w:ascii="Times New Roman" w:eastAsia="宋体" w:hAnsi="Times New Roman" w:cs="Times New Roman"/>
                <w:sz w:val="28"/>
              </w:rPr>
              <w:t xml:space="preserve">              </w:t>
            </w:r>
            <w:r>
              <w:rPr>
                <w:rFonts w:ascii="Times New Roman" w:eastAsia="宋体" w:hAnsi="Times New Roman" w:cs="Times New Roman"/>
                <w:sz w:val="28"/>
              </w:rPr>
              <w:t>签字（盖章）：</w:t>
            </w:r>
          </w:p>
          <w:p w:rsidR="0050723C" w:rsidRDefault="0050723C" w:rsidP="005B1CD1">
            <w:pPr>
              <w:jc w:val="center"/>
              <w:rPr>
                <w:rFonts w:ascii="Times New Roman" w:eastAsia="宋体" w:hAnsi="Times New Roman" w:cs="Times New Roman"/>
                <w:sz w:val="28"/>
              </w:rPr>
            </w:pPr>
          </w:p>
          <w:p w:rsidR="0050723C" w:rsidRDefault="0050723C" w:rsidP="005B1CD1">
            <w:pPr>
              <w:rPr>
                <w:rFonts w:ascii="Times New Roman" w:eastAsia="宋体" w:hAnsi="Times New Roman" w:cs="Times New Roman"/>
                <w:b/>
                <w:sz w:val="28"/>
                <w:szCs w:val="28"/>
              </w:rPr>
            </w:pPr>
            <w:r>
              <w:rPr>
                <w:rFonts w:ascii="Times New Roman" w:eastAsia="宋体" w:hAnsi="Times New Roman" w:cs="Times New Roman"/>
                <w:sz w:val="28"/>
              </w:rPr>
              <w:t xml:space="preserve">                                                  </w:t>
            </w:r>
            <w:r>
              <w:rPr>
                <w:rFonts w:ascii="Times New Roman" w:eastAsia="宋体" w:hAnsi="Times New Roman" w:cs="Times New Roman"/>
                <w:sz w:val="28"/>
              </w:rPr>
              <w:t>年</w:t>
            </w:r>
            <w:r>
              <w:rPr>
                <w:rFonts w:ascii="Times New Roman" w:eastAsia="宋体" w:hAnsi="Times New Roman" w:cs="Times New Roman"/>
                <w:sz w:val="28"/>
              </w:rPr>
              <w:t xml:space="preserve">    </w:t>
            </w:r>
            <w:r>
              <w:rPr>
                <w:rFonts w:ascii="Times New Roman" w:eastAsia="宋体" w:hAnsi="Times New Roman" w:cs="Times New Roman"/>
                <w:sz w:val="28"/>
              </w:rPr>
              <w:t>月</w:t>
            </w:r>
            <w:r>
              <w:rPr>
                <w:rFonts w:ascii="Times New Roman" w:eastAsia="宋体" w:hAnsi="Times New Roman" w:cs="Times New Roman"/>
                <w:sz w:val="28"/>
              </w:rPr>
              <w:t xml:space="preserve">    </w:t>
            </w:r>
            <w:r>
              <w:rPr>
                <w:rFonts w:ascii="Times New Roman" w:eastAsia="宋体" w:hAnsi="Times New Roman" w:cs="Times New Roman"/>
                <w:sz w:val="28"/>
              </w:rPr>
              <w:t>日</w:t>
            </w:r>
          </w:p>
        </w:tc>
      </w:tr>
    </w:tbl>
    <w:p w:rsidR="0050723C" w:rsidRPr="0050723C" w:rsidRDefault="0050723C">
      <w:pPr>
        <w:widowControl/>
        <w:jc w:val="left"/>
        <w:rPr>
          <w:rFonts w:ascii="Times New Roman" w:hAnsi="Times New Roman" w:cs="Times New Roman"/>
          <w:b/>
        </w:rPr>
      </w:pPr>
    </w:p>
    <w:p w:rsidR="00E206A6" w:rsidRDefault="007B2DA6">
      <w:pPr>
        <w:widowControl/>
        <w:jc w:val="left"/>
        <w:rPr>
          <w:rFonts w:ascii="Times New Roman" w:hAnsi="Times New Roman" w:cs="Times New Roman"/>
          <w:b/>
        </w:rPr>
      </w:pPr>
      <w:r>
        <w:rPr>
          <w:rFonts w:ascii="Times New Roman" w:hAnsi="Times New Roman" w:cs="Times New Roman"/>
          <w:b/>
        </w:rPr>
        <w:br w:type="page"/>
      </w:r>
    </w:p>
    <w:p w:rsidR="00E206A6" w:rsidRDefault="007B2DA6">
      <w:pPr>
        <w:snapToGrid w:val="0"/>
        <w:jc w:val="center"/>
        <w:rPr>
          <w:rFonts w:ascii="方正小标宋简体" w:eastAsia="方正小标宋简体" w:hAnsi="宋体" w:cs="方正小标宋简体"/>
          <w:bCs/>
          <w:spacing w:val="-6"/>
          <w:sz w:val="44"/>
          <w:szCs w:val="44"/>
        </w:rPr>
      </w:pPr>
      <w:r>
        <w:rPr>
          <w:rFonts w:ascii="方正小标宋简体" w:eastAsia="方正小标宋简体" w:hAnsi="宋体" w:cs="方正小标宋简体" w:hint="eastAsia"/>
          <w:bCs/>
          <w:spacing w:val="-6"/>
          <w:sz w:val="44"/>
          <w:szCs w:val="44"/>
        </w:rPr>
        <w:t>科研诚信承诺书</w:t>
      </w:r>
    </w:p>
    <w:p w:rsidR="00E206A6" w:rsidRDefault="00E206A6">
      <w:pPr>
        <w:snapToGrid w:val="0"/>
        <w:spacing w:line="300" w:lineRule="auto"/>
        <w:jc w:val="center"/>
        <w:rPr>
          <w:rFonts w:ascii="方正小标宋简体" w:eastAsia="方正小标宋简体" w:hAnsi="仿宋" w:cs="仿宋"/>
          <w:sz w:val="32"/>
          <w:szCs w:val="32"/>
        </w:rPr>
      </w:pPr>
    </w:p>
    <w:p w:rsidR="00E206A6" w:rsidRDefault="007B2DA6">
      <w:pPr>
        <w:snapToGrid w:val="0"/>
        <w:spacing w:line="580" w:lineRule="exact"/>
        <w:rPr>
          <w:rFonts w:ascii="方正小标宋简体" w:eastAsia="方正小标宋简体" w:hAnsi="仿宋" w:cs="仿宋"/>
          <w:sz w:val="32"/>
          <w:szCs w:val="32"/>
        </w:rPr>
      </w:pPr>
      <w:r>
        <w:rPr>
          <w:rFonts w:ascii="方正小标宋简体" w:eastAsia="方正小标宋简体" w:hAnsi="仿宋" w:cs="仿宋" w:hint="eastAsia"/>
          <w:sz w:val="32"/>
          <w:szCs w:val="32"/>
        </w:rPr>
        <w:t>本人郑重承诺：</w:t>
      </w:r>
    </w:p>
    <w:p w:rsidR="00E206A6" w:rsidRDefault="007B2DA6">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中国工程科技发展战略福建研究院（下称：福建研究院）设立的咨询研究项目中，包括项目申请、评估评审、检查、项目执行、资源汇交、验收等过程中，遵守科学道德和诚信要求，严格执行《中国工程科技发展战略福建研究院咨询研究项目管理办法（试行）》《中国工程科技发展战略福建研究院咨询研究专项经费管理办法（试行）》中的约定，不发生下列科研不端行为：</w:t>
      </w:r>
    </w:p>
    <w:p w:rsidR="00E206A6" w:rsidRDefault="007B2DA6">
      <w:pPr>
        <w:snapToGrid w:val="0"/>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（一）在职称、简历以及研究基础等方面提供虚假信息；</w:t>
      </w:r>
    </w:p>
    <w:p w:rsidR="00E206A6" w:rsidRDefault="007B2DA6">
      <w:pPr>
        <w:snapToGrid w:val="0"/>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（二）抄袭、剽窃他人科研成果；</w:t>
      </w:r>
    </w:p>
    <w:p w:rsidR="00E206A6" w:rsidRDefault="007B2DA6">
      <w:pPr>
        <w:snapToGrid w:val="0"/>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（三）捏造或篡改科研数据；</w:t>
      </w:r>
    </w:p>
    <w:p w:rsidR="00E206A6" w:rsidRDefault="007B2DA6">
      <w:pPr>
        <w:snapToGrid w:val="0"/>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（四）在涉及人体研究中，违反知情同意、保护隐私等规定；</w:t>
      </w:r>
    </w:p>
    <w:p w:rsidR="00E206A6" w:rsidRDefault="007B2DA6">
      <w:pPr>
        <w:snapToGrid w:val="0"/>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（五）违反医学伦理和实验动物管理规范；</w:t>
      </w:r>
    </w:p>
    <w:p w:rsidR="00E206A6" w:rsidRDefault="007B2DA6">
      <w:pPr>
        <w:snapToGrid w:val="0"/>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（六）其他科研不端行为。</w:t>
      </w:r>
    </w:p>
    <w:p w:rsidR="00E206A6" w:rsidRDefault="007B2DA6">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二、如本人被举报在福建研究院设立的咨询研究项目中存在科研不端行为，将积极配合相关调查机构组织开展的调查。</w:t>
      </w:r>
    </w:p>
    <w:p w:rsidR="00E206A6" w:rsidRDefault="00E206A6">
      <w:pPr>
        <w:snapToGrid w:val="0"/>
        <w:spacing w:line="560" w:lineRule="exact"/>
        <w:ind w:firstLine="641"/>
        <w:rPr>
          <w:rFonts w:ascii="仿宋_GB2312" w:eastAsia="仿宋_GB2312" w:hAnsi="仿宋_GB2312" w:cs="仿宋_GB2312"/>
          <w:sz w:val="32"/>
          <w:szCs w:val="32"/>
        </w:rPr>
      </w:pPr>
    </w:p>
    <w:p w:rsidR="00E206A6" w:rsidRDefault="007B2DA6">
      <w:pPr>
        <w:snapToGrid w:val="0"/>
        <w:spacing w:line="560" w:lineRule="exact"/>
        <w:ind w:firstLine="641"/>
        <w:rPr>
          <w:rFonts w:ascii="仿宋_GB2312" w:eastAsia="仿宋_GB2312" w:hAnsi="仿宋_GB2312" w:cs="仿宋_GB2312"/>
          <w:sz w:val="32"/>
          <w:szCs w:val="32"/>
        </w:rPr>
      </w:pPr>
      <w:r>
        <w:rPr>
          <w:rFonts w:ascii="仿宋_GB2312" w:eastAsia="仿宋_GB2312" w:hAnsi="仿宋_GB2312" w:cs="仿宋_GB2312" w:hint="eastAsia"/>
          <w:sz w:val="32"/>
          <w:szCs w:val="32"/>
        </w:rPr>
        <w:t>项目申请人签字：</w:t>
      </w:r>
    </w:p>
    <w:p w:rsidR="00E206A6" w:rsidRDefault="00E206A6">
      <w:pPr>
        <w:snapToGrid w:val="0"/>
        <w:spacing w:line="560" w:lineRule="exact"/>
        <w:ind w:firstLine="641"/>
        <w:rPr>
          <w:rFonts w:ascii="仿宋_GB2312" w:eastAsia="仿宋_GB2312" w:hAnsi="仿宋_GB2312" w:cs="仿宋_GB2312"/>
          <w:sz w:val="32"/>
          <w:szCs w:val="32"/>
        </w:rPr>
      </w:pPr>
      <w:bookmarkStart w:id="1" w:name="_GoBack"/>
      <w:bookmarkEnd w:id="1"/>
    </w:p>
    <w:p w:rsidR="00E206A6" w:rsidRDefault="007B2DA6">
      <w:pPr>
        <w:snapToGrid w:val="0"/>
        <w:spacing w:line="580" w:lineRule="exact"/>
        <w:ind w:firstLineChars="1700" w:firstLine="5440"/>
        <w:rPr>
          <w:rFonts w:ascii="Times New Roman" w:hAnsi="Times New Roman" w:cs="Times New Roman"/>
          <w:b/>
        </w:rPr>
      </w:pPr>
      <w:r>
        <w:rPr>
          <w:rFonts w:ascii="仿宋_GB2312" w:eastAsia="仿宋_GB2312" w:hAnsi="仿宋_GB2312" w:cs="仿宋_GB2312" w:hint="eastAsia"/>
          <w:sz w:val="32"/>
          <w:szCs w:val="32"/>
        </w:rPr>
        <w:t>年   月   日</w:t>
      </w:r>
    </w:p>
    <w:sectPr w:rsidR="00E20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265B"/>
    <w:rsid w:val="00052F4C"/>
    <w:rsid w:val="00053249"/>
    <w:rsid w:val="00065FC2"/>
    <w:rsid w:val="000E13DC"/>
    <w:rsid w:val="001167BD"/>
    <w:rsid w:val="001826AF"/>
    <w:rsid w:val="001F6DA5"/>
    <w:rsid w:val="00261A14"/>
    <w:rsid w:val="00312143"/>
    <w:rsid w:val="003132FE"/>
    <w:rsid w:val="00405848"/>
    <w:rsid w:val="00473C4F"/>
    <w:rsid w:val="0050723C"/>
    <w:rsid w:val="005377B9"/>
    <w:rsid w:val="00684404"/>
    <w:rsid w:val="006D734F"/>
    <w:rsid w:val="00706FFD"/>
    <w:rsid w:val="0074343E"/>
    <w:rsid w:val="0077427D"/>
    <w:rsid w:val="00784250"/>
    <w:rsid w:val="007B2DA6"/>
    <w:rsid w:val="00802706"/>
    <w:rsid w:val="00834BA5"/>
    <w:rsid w:val="00837E74"/>
    <w:rsid w:val="0085731F"/>
    <w:rsid w:val="008848ED"/>
    <w:rsid w:val="00891287"/>
    <w:rsid w:val="00892C0D"/>
    <w:rsid w:val="008F12C4"/>
    <w:rsid w:val="009314BA"/>
    <w:rsid w:val="00943414"/>
    <w:rsid w:val="0099200E"/>
    <w:rsid w:val="00A040A5"/>
    <w:rsid w:val="00A4265B"/>
    <w:rsid w:val="00A7633D"/>
    <w:rsid w:val="00B518F8"/>
    <w:rsid w:val="00B65BA8"/>
    <w:rsid w:val="00C0066E"/>
    <w:rsid w:val="00C051CA"/>
    <w:rsid w:val="00C336B6"/>
    <w:rsid w:val="00CB60C4"/>
    <w:rsid w:val="00CF5403"/>
    <w:rsid w:val="00D17EB9"/>
    <w:rsid w:val="00E206A6"/>
    <w:rsid w:val="00EC496F"/>
    <w:rsid w:val="00EE0E55"/>
    <w:rsid w:val="00F50B3D"/>
    <w:rsid w:val="00F557E4"/>
    <w:rsid w:val="00FA7E1B"/>
    <w:rsid w:val="0DF7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A53DB-1CFF-4DC5-BA4E-4BCAA733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paragraph" w:styleId="a7">
    <w:name w:val="List Paragraph"/>
    <w:basedOn w:val="a"/>
    <w:uiPriority w:val="34"/>
    <w:qFormat/>
    <w:pPr>
      <w:widowControl/>
      <w:ind w:firstLineChars="200" w:firstLine="420"/>
      <w:jc w:val="left"/>
    </w:pPr>
    <w:rPr>
      <w:rFonts w:ascii="Times New Roman" w:eastAsia="宋体" w:hAnsi="Times New Roman" w:cs="Times New Roman"/>
      <w:kern w:val="0"/>
      <w:sz w:val="24"/>
      <w:szCs w:val="24"/>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481</Words>
  <Characters>2745</Characters>
  <Application>Microsoft Office Word</Application>
  <DocSecurity>0</DocSecurity>
  <Lines>22</Lines>
  <Paragraphs>6</Paragraphs>
  <ScaleCrop>false</ScaleCrop>
  <Company>Microsoft</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18</cp:revision>
  <cp:lastPrinted>2020-08-19T04:21:00Z</cp:lastPrinted>
  <dcterms:created xsi:type="dcterms:W3CDTF">2020-08-12T07:43:00Z</dcterms:created>
  <dcterms:modified xsi:type="dcterms:W3CDTF">2020-08-21T04:26:00Z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