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5A3A" w:rsidRPr="000D4C71" w:rsidRDefault="007C5A3A" w:rsidP="000D4C71">
      <w:pPr>
        <w:ind w:firstLineChars="100" w:firstLine="843"/>
        <w:rPr>
          <w:rFonts w:ascii="宋体"/>
          <w:b/>
          <w:color w:val="FF0000"/>
          <w:sz w:val="84"/>
          <w:szCs w:val="84"/>
        </w:rPr>
      </w:pPr>
      <w:r w:rsidRPr="000D4C71">
        <w:rPr>
          <w:rFonts w:ascii="宋体" w:hAnsi="宋体" w:hint="eastAsia"/>
          <w:b/>
          <w:color w:val="FF0000"/>
          <w:sz w:val="84"/>
          <w:szCs w:val="84"/>
        </w:rPr>
        <w:t>福</w:t>
      </w:r>
      <w:r w:rsidRPr="000D4C71">
        <w:rPr>
          <w:rFonts w:ascii="宋体" w:hAnsi="宋体"/>
          <w:b/>
          <w:color w:val="FF0000"/>
          <w:sz w:val="84"/>
          <w:szCs w:val="84"/>
        </w:rPr>
        <w:t xml:space="preserve"> </w:t>
      </w:r>
      <w:r w:rsidRPr="000D4C71">
        <w:rPr>
          <w:rFonts w:ascii="宋体" w:hAnsi="宋体" w:hint="eastAsia"/>
          <w:b/>
          <w:color w:val="FF0000"/>
          <w:sz w:val="84"/>
          <w:szCs w:val="84"/>
        </w:rPr>
        <w:t>建</w:t>
      </w:r>
      <w:r w:rsidRPr="000D4C71">
        <w:rPr>
          <w:rFonts w:ascii="宋体" w:hAnsi="宋体"/>
          <w:b/>
          <w:color w:val="FF0000"/>
          <w:sz w:val="84"/>
          <w:szCs w:val="84"/>
        </w:rPr>
        <w:t xml:space="preserve"> </w:t>
      </w:r>
      <w:r w:rsidRPr="000D4C71">
        <w:rPr>
          <w:rFonts w:ascii="宋体" w:hAnsi="宋体" w:hint="eastAsia"/>
          <w:b/>
          <w:color w:val="FF0000"/>
          <w:sz w:val="84"/>
          <w:szCs w:val="84"/>
        </w:rPr>
        <w:t>省</w:t>
      </w:r>
      <w:r w:rsidRPr="000D4C71">
        <w:rPr>
          <w:rFonts w:ascii="宋体" w:hAnsi="宋体"/>
          <w:b/>
          <w:color w:val="FF0000"/>
          <w:sz w:val="84"/>
          <w:szCs w:val="84"/>
        </w:rPr>
        <w:t xml:space="preserve"> </w:t>
      </w:r>
      <w:r w:rsidRPr="000D4C71">
        <w:rPr>
          <w:rFonts w:ascii="宋体" w:hAnsi="宋体" w:hint="eastAsia"/>
          <w:b/>
          <w:color w:val="FF0000"/>
          <w:sz w:val="84"/>
          <w:szCs w:val="84"/>
        </w:rPr>
        <w:t>法</w:t>
      </w:r>
      <w:r w:rsidRPr="000D4C71">
        <w:rPr>
          <w:rFonts w:ascii="宋体" w:hAnsi="宋体"/>
          <w:b/>
          <w:color w:val="FF0000"/>
          <w:sz w:val="84"/>
          <w:szCs w:val="84"/>
        </w:rPr>
        <w:t xml:space="preserve"> </w:t>
      </w:r>
      <w:r w:rsidRPr="000D4C71">
        <w:rPr>
          <w:rFonts w:ascii="宋体" w:hAnsi="宋体" w:hint="eastAsia"/>
          <w:b/>
          <w:color w:val="FF0000"/>
          <w:sz w:val="84"/>
          <w:szCs w:val="84"/>
        </w:rPr>
        <w:t>学</w:t>
      </w:r>
      <w:r w:rsidRPr="000D4C71">
        <w:rPr>
          <w:rFonts w:ascii="宋体" w:hAnsi="宋体"/>
          <w:b/>
          <w:color w:val="FF0000"/>
          <w:sz w:val="84"/>
          <w:szCs w:val="84"/>
        </w:rPr>
        <w:t xml:space="preserve"> </w:t>
      </w:r>
      <w:r w:rsidRPr="000D4C71">
        <w:rPr>
          <w:rFonts w:ascii="宋体" w:hAnsi="宋体" w:hint="eastAsia"/>
          <w:b/>
          <w:color w:val="FF0000"/>
          <w:sz w:val="84"/>
          <w:szCs w:val="84"/>
        </w:rPr>
        <w:t>会</w:t>
      </w:r>
    </w:p>
    <w:p w:rsidR="007C5A3A" w:rsidRPr="000D4C71" w:rsidRDefault="007C5A3A" w:rsidP="000D4C71">
      <w:pPr>
        <w:widowControl/>
        <w:shd w:val="clear" w:color="auto" w:fill="FFFFFF"/>
        <w:spacing w:before="100" w:beforeAutospacing="1" w:after="100" w:afterAutospacing="1" w:line="500" w:lineRule="exact"/>
        <w:jc w:val="left"/>
        <w:outlineLvl w:val="1"/>
        <w:rPr>
          <w:rFonts w:ascii="宋体" w:cs="宋体"/>
          <w:b/>
          <w:bCs/>
          <w:kern w:val="0"/>
          <w:sz w:val="44"/>
          <w:szCs w:val="44"/>
        </w:rPr>
      </w:pPr>
      <w:r w:rsidRPr="00A87782">
        <w:rPr>
          <w:rFonts w:ascii="GulimChe" w:eastAsia="GulimChe" w:hAnsi="GulimChe"/>
          <w:b/>
          <w:color w:val="FF0000"/>
          <w:sz w:val="32"/>
          <w:szCs w:val="32"/>
          <w:u w:val="single"/>
        </w:rPr>
        <w:t xml:space="preserve">                                                   </w:t>
      </w:r>
      <w:r>
        <w:rPr>
          <w:rFonts w:ascii="GulimChe" w:hAnsi="GulimChe"/>
          <w:b/>
          <w:color w:val="FF0000"/>
          <w:sz w:val="32"/>
          <w:szCs w:val="32"/>
          <w:u w:val="single"/>
        </w:rPr>
        <w:t xml:space="preserve">   </w:t>
      </w:r>
    </w:p>
    <w:p w:rsidR="007C5A3A" w:rsidRPr="00082AB6" w:rsidRDefault="007C5A3A" w:rsidP="000D4C71">
      <w:pPr>
        <w:spacing w:line="600" w:lineRule="exact"/>
        <w:ind w:leftChars="515" w:left="1081" w:firstLineChars="545" w:firstLine="1744"/>
        <w:rPr>
          <w:rFonts w:ascii="仿宋_GB2312" w:eastAsia="仿宋_GB2312" w:hAnsi="宋体" w:cs="黑体"/>
          <w:sz w:val="32"/>
          <w:szCs w:val="32"/>
        </w:rPr>
      </w:pPr>
      <w:r w:rsidRPr="00082AB6">
        <w:rPr>
          <w:rFonts w:ascii="仿宋_GB2312" w:eastAsia="仿宋_GB2312" w:hAnsi="宋体" w:cs="黑体" w:hint="eastAsia"/>
          <w:sz w:val="32"/>
          <w:szCs w:val="32"/>
        </w:rPr>
        <w:t>闽法综</w:t>
      </w:r>
      <w:r>
        <w:rPr>
          <w:rFonts w:ascii="仿宋_GB2312" w:eastAsia="仿宋_GB2312" w:hAnsi="宋体" w:cs="黑体" w:hint="eastAsia"/>
          <w:sz w:val="32"/>
          <w:szCs w:val="32"/>
        </w:rPr>
        <w:t>〔</w:t>
      </w:r>
      <w:r w:rsidRPr="00082AB6">
        <w:rPr>
          <w:rFonts w:ascii="仿宋_GB2312" w:eastAsia="仿宋_GB2312" w:hAnsi="宋体" w:cs="黑体"/>
          <w:sz w:val="32"/>
          <w:szCs w:val="32"/>
        </w:rPr>
        <w:t>2017</w:t>
      </w:r>
      <w:r>
        <w:rPr>
          <w:rFonts w:ascii="仿宋_GB2312" w:eastAsia="仿宋_GB2312" w:hAnsi="宋体" w:cs="黑体" w:hint="eastAsia"/>
          <w:sz w:val="32"/>
          <w:szCs w:val="32"/>
        </w:rPr>
        <w:t>〕</w:t>
      </w:r>
      <w:r>
        <w:rPr>
          <w:rFonts w:ascii="仿宋_GB2312" w:eastAsia="仿宋_GB2312" w:hAnsi="宋体" w:cs="黑体"/>
          <w:sz w:val="32"/>
          <w:szCs w:val="32"/>
        </w:rPr>
        <w:t>17</w:t>
      </w:r>
      <w:r w:rsidRPr="00082AB6">
        <w:rPr>
          <w:rFonts w:ascii="仿宋_GB2312" w:eastAsia="仿宋_GB2312" w:hAnsi="宋体" w:cs="黑体" w:hint="eastAsia"/>
          <w:sz w:val="32"/>
          <w:szCs w:val="32"/>
        </w:rPr>
        <w:t>号</w:t>
      </w:r>
    </w:p>
    <w:p w:rsidR="007C5A3A" w:rsidRPr="000D4C71" w:rsidRDefault="007C5A3A" w:rsidP="000D4C71">
      <w:pPr>
        <w:spacing w:line="600" w:lineRule="exact"/>
        <w:rPr>
          <w:rFonts w:ascii="宋体" w:cs="黑体"/>
          <w:b/>
          <w:color w:val="FF0000"/>
          <w:sz w:val="32"/>
          <w:szCs w:val="32"/>
        </w:rPr>
      </w:pPr>
      <w:r w:rsidRPr="000D4C71">
        <w:rPr>
          <w:rFonts w:ascii="宋体" w:hAnsi="宋体" w:cs="黑体"/>
          <w:b/>
          <w:color w:val="FF0000"/>
          <w:sz w:val="32"/>
          <w:szCs w:val="32"/>
        </w:rPr>
        <w:t xml:space="preserve">—————————————————————————    </w:t>
      </w:r>
    </w:p>
    <w:p w:rsidR="007C5A3A" w:rsidRDefault="007C5A3A" w:rsidP="00082AB6">
      <w:pPr>
        <w:spacing w:line="540" w:lineRule="exact"/>
        <w:ind w:leftChars="515" w:left="1081"/>
        <w:rPr>
          <w:rFonts w:ascii="宋体" w:cs="黑体"/>
          <w:b/>
          <w:sz w:val="44"/>
          <w:szCs w:val="44"/>
        </w:rPr>
      </w:pPr>
      <w:r>
        <w:rPr>
          <w:rFonts w:ascii="宋体" w:hAnsi="宋体" w:cs="黑体" w:hint="eastAsia"/>
          <w:b/>
          <w:sz w:val="44"/>
          <w:szCs w:val="44"/>
        </w:rPr>
        <w:t>关于</w:t>
      </w:r>
      <w:r>
        <w:rPr>
          <w:rFonts w:ascii="宋体" w:hAnsi="宋体" w:hint="eastAsia"/>
          <w:b/>
          <w:bCs/>
          <w:color w:val="000000"/>
          <w:sz w:val="44"/>
          <w:szCs w:val="44"/>
        </w:rPr>
        <w:t>申报</w:t>
      </w:r>
      <w:r>
        <w:rPr>
          <w:rFonts w:ascii="宋体" w:hAnsi="宋体" w:cs="黑体"/>
          <w:b/>
          <w:sz w:val="44"/>
          <w:szCs w:val="44"/>
        </w:rPr>
        <w:t>2017</w:t>
      </w:r>
      <w:r>
        <w:rPr>
          <w:rFonts w:ascii="宋体" w:hAnsi="宋体" w:cs="黑体" w:hint="eastAsia"/>
          <w:b/>
          <w:sz w:val="44"/>
          <w:szCs w:val="44"/>
        </w:rPr>
        <w:t>年省社科规划项目</w:t>
      </w:r>
    </w:p>
    <w:p w:rsidR="007C5A3A" w:rsidRDefault="007C5A3A" w:rsidP="00082AB6">
      <w:pPr>
        <w:spacing w:line="540" w:lineRule="exact"/>
        <w:ind w:firstLineChars="50" w:firstLine="221"/>
        <w:rPr>
          <w:rFonts w:ascii="宋体" w:cs="黑体"/>
          <w:b/>
          <w:sz w:val="44"/>
          <w:szCs w:val="44"/>
        </w:rPr>
      </w:pPr>
      <w:r>
        <w:rPr>
          <w:rFonts w:ascii="宋体" w:hAnsi="宋体" w:cs="黑体" w:hint="eastAsia"/>
          <w:b/>
          <w:sz w:val="44"/>
          <w:szCs w:val="44"/>
        </w:rPr>
        <w:t>省法学会专项和省法学会重点课题的通知</w:t>
      </w:r>
    </w:p>
    <w:p w:rsidR="007C5A3A" w:rsidRDefault="007C5A3A" w:rsidP="00082AB6">
      <w:pPr>
        <w:spacing w:line="540" w:lineRule="exact"/>
      </w:pPr>
    </w:p>
    <w:p w:rsidR="007C5A3A" w:rsidRPr="00082AB6" w:rsidRDefault="007C5A3A" w:rsidP="00082AB6">
      <w:pPr>
        <w:autoSpaceDN w:val="0"/>
        <w:spacing w:line="540" w:lineRule="exact"/>
        <w:rPr>
          <w:rFonts w:ascii="仿宋_GB2312" w:eastAsia="仿宋_GB2312"/>
          <w:sz w:val="32"/>
          <w:szCs w:val="32"/>
        </w:rPr>
      </w:pPr>
      <w:r w:rsidRPr="00082AB6">
        <w:rPr>
          <w:rFonts w:ascii="仿宋_GB2312" w:eastAsia="仿宋_GB2312" w:hint="eastAsia"/>
          <w:sz w:val="32"/>
          <w:szCs w:val="32"/>
        </w:rPr>
        <w:t>各法学院校科研管理部门，有关法律实务部门：</w:t>
      </w:r>
    </w:p>
    <w:p w:rsidR="007C5A3A" w:rsidRPr="00082AB6" w:rsidRDefault="007C5A3A" w:rsidP="00082AB6">
      <w:pPr>
        <w:pStyle w:val="NormalWeb"/>
        <w:spacing w:before="0" w:beforeAutospacing="0" w:after="0" w:afterAutospacing="0" w:line="540" w:lineRule="exact"/>
        <w:ind w:firstLine="480"/>
        <w:jc w:val="both"/>
        <w:rPr>
          <w:rFonts w:ascii="仿宋_GB2312" w:eastAsia="仿宋_GB2312"/>
          <w:color w:val="000000"/>
          <w:sz w:val="32"/>
          <w:szCs w:val="32"/>
        </w:rPr>
      </w:pPr>
      <w:r w:rsidRPr="00082AB6">
        <w:rPr>
          <w:rFonts w:ascii="仿宋_GB2312" w:eastAsia="仿宋_GB2312" w:hint="eastAsia"/>
          <w:color w:val="000000"/>
          <w:sz w:val="32"/>
          <w:szCs w:val="32"/>
        </w:rPr>
        <w:t>为</w:t>
      </w:r>
      <w:r w:rsidRPr="00082AB6">
        <w:rPr>
          <w:rFonts w:ascii="仿宋_GB2312" w:eastAsia="仿宋_GB2312" w:hint="eastAsia"/>
          <w:sz w:val="32"/>
          <w:szCs w:val="32"/>
        </w:rPr>
        <w:t>更好地服务政法工作和法治实践，推进法治福建、平安福建建设</w:t>
      </w:r>
      <w:r w:rsidRPr="00082AB6">
        <w:rPr>
          <w:rFonts w:ascii="仿宋_GB2312" w:eastAsia="仿宋_GB2312" w:hint="eastAsia"/>
          <w:color w:val="000000"/>
          <w:sz w:val="32"/>
          <w:szCs w:val="32"/>
        </w:rPr>
        <w:t>，</w:t>
      </w:r>
      <w:r w:rsidRPr="00082AB6">
        <w:rPr>
          <w:rFonts w:ascii="仿宋_GB2312" w:eastAsia="仿宋_GB2312" w:hint="eastAsia"/>
          <w:sz w:val="32"/>
          <w:szCs w:val="32"/>
        </w:rPr>
        <w:t>省社科规划办将省法学会</w:t>
      </w:r>
      <w:r w:rsidRPr="00082AB6">
        <w:rPr>
          <w:rFonts w:ascii="仿宋_GB2312" w:eastAsia="仿宋_GB2312"/>
          <w:sz w:val="32"/>
          <w:szCs w:val="32"/>
        </w:rPr>
        <w:t>10</w:t>
      </w:r>
      <w:r w:rsidRPr="00082AB6">
        <w:rPr>
          <w:rFonts w:ascii="仿宋_GB2312" w:eastAsia="仿宋_GB2312" w:hint="eastAsia"/>
          <w:sz w:val="32"/>
          <w:szCs w:val="32"/>
        </w:rPr>
        <w:t>个研究项目列入</w:t>
      </w:r>
      <w:r w:rsidRPr="00082AB6">
        <w:rPr>
          <w:rFonts w:ascii="仿宋_GB2312" w:eastAsia="仿宋_GB2312"/>
          <w:sz w:val="32"/>
          <w:szCs w:val="32"/>
        </w:rPr>
        <w:t>2017</w:t>
      </w:r>
      <w:r w:rsidRPr="00082AB6">
        <w:rPr>
          <w:rFonts w:ascii="仿宋_GB2312" w:eastAsia="仿宋_GB2312" w:hint="eastAsia"/>
          <w:sz w:val="32"/>
          <w:szCs w:val="32"/>
        </w:rPr>
        <w:t>年度省社科规划特别委托项目</w:t>
      </w:r>
      <w:r>
        <w:rPr>
          <w:rFonts w:ascii="仿宋_GB2312" w:eastAsia="仿宋_GB2312" w:hint="eastAsia"/>
          <w:sz w:val="32"/>
          <w:szCs w:val="32"/>
        </w:rPr>
        <w:t>，同时，省法学会确定</w:t>
      </w:r>
      <w:r>
        <w:rPr>
          <w:rFonts w:ascii="仿宋_GB2312" w:eastAsia="仿宋_GB2312"/>
          <w:sz w:val="32"/>
          <w:szCs w:val="32"/>
        </w:rPr>
        <w:t>10</w:t>
      </w:r>
      <w:r>
        <w:rPr>
          <w:rFonts w:ascii="仿宋_GB2312" w:eastAsia="仿宋_GB2312" w:hint="eastAsia"/>
          <w:sz w:val="32"/>
          <w:szCs w:val="32"/>
        </w:rPr>
        <w:t>项年度重点课题</w:t>
      </w:r>
      <w:r w:rsidRPr="00082AB6">
        <w:rPr>
          <w:rFonts w:ascii="仿宋_GB2312" w:eastAsia="仿宋_GB2312" w:hint="eastAsia"/>
          <w:sz w:val="32"/>
          <w:szCs w:val="32"/>
        </w:rPr>
        <w:t>。</w:t>
      </w:r>
      <w:r w:rsidRPr="00082AB6">
        <w:rPr>
          <w:rFonts w:ascii="仿宋_GB2312" w:eastAsia="仿宋_GB2312" w:hint="eastAsia"/>
          <w:color w:val="000000"/>
          <w:sz w:val="32"/>
          <w:szCs w:val="32"/>
        </w:rPr>
        <w:t>现将有关申报事项通知如下：</w:t>
      </w:r>
    </w:p>
    <w:p w:rsidR="007C5A3A" w:rsidRPr="00082AB6" w:rsidRDefault="007C5A3A" w:rsidP="00082AB6">
      <w:pPr>
        <w:pStyle w:val="NormalWeb"/>
        <w:spacing w:before="0" w:beforeAutospacing="0" w:after="0" w:afterAutospacing="0" w:line="540" w:lineRule="exact"/>
        <w:ind w:firstLineChars="200" w:firstLine="640"/>
        <w:jc w:val="both"/>
        <w:rPr>
          <w:rFonts w:ascii="黑体" w:eastAsia="黑体"/>
          <w:color w:val="000000"/>
          <w:sz w:val="32"/>
          <w:szCs w:val="32"/>
        </w:rPr>
      </w:pPr>
      <w:r w:rsidRPr="00082AB6">
        <w:rPr>
          <w:rFonts w:ascii="黑体" w:eastAsia="黑体" w:hint="eastAsia"/>
          <w:color w:val="000000"/>
          <w:sz w:val="32"/>
          <w:szCs w:val="32"/>
        </w:rPr>
        <w:t>一、选题</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w:t>
      </w:r>
      <w:r w:rsidRPr="00082AB6">
        <w:rPr>
          <w:rFonts w:ascii="仿宋_GB2312" w:eastAsia="仿宋_GB2312" w:hint="eastAsia"/>
          <w:sz w:val="32"/>
          <w:szCs w:val="32"/>
        </w:rPr>
        <w:t>宪法实施与监督制度研究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2.</w:t>
      </w:r>
      <w:r w:rsidRPr="00082AB6">
        <w:rPr>
          <w:rFonts w:ascii="仿宋_GB2312" w:eastAsia="仿宋_GB2312" w:hint="eastAsia"/>
          <w:sz w:val="32"/>
          <w:szCs w:val="32"/>
        </w:rPr>
        <w:t>国家监察体制改革相关问题研究</w:t>
      </w:r>
    </w:p>
    <w:p w:rsidR="007C5A3A" w:rsidRPr="009A2BF9" w:rsidRDefault="007C5A3A" w:rsidP="009A2BF9">
      <w:pPr>
        <w:spacing w:line="540" w:lineRule="exact"/>
        <w:ind w:firstLineChars="200" w:firstLine="616"/>
        <w:rPr>
          <w:rFonts w:ascii="仿宋_GB2312" w:eastAsia="仿宋_GB2312"/>
          <w:spacing w:val="-6"/>
          <w:sz w:val="32"/>
          <w:szCs w:val="32"/>
        </w:rPr>
      </w:pPr>
      <w:r w:rsidRPr="009A2BF9">
        <w:rPr>
          <w:rFonts w:ascii="仿宋_GB2312" w:eastAsia="仿宋_GB2312"/>
          <w:spacing w:val="-6"/>
          <w:sz w:val="32"/>
          <w:szCs w:val="32"/>
        </w:rPr>
        <w:t>3.</w:t>
      </w:r>
      <w:r w:rsidRPr="009A2BF9">
        <w:rPr>
          <w:rStyle w:val="Emphasis"/>
          <w:rFonts w:ascii="仿宋_GB2312" w:eastAsia="仿宋_GB2312" w:hAnsi="Arial" w:cs="Arial" w:hint="eastAsia"/>
          <w:i w:val="0"/>
          <w:iCs w:val="0"/>
          <w:spacing w:val="-6"/>
          <w:sz w:val="32"/>
          <w:szCs w:val="32"/>
          <w:shd w:val="clear" w:color="auto" w:fill="FFFFFF"/>
        </w:rPr>
        <w:t>社会治理的</w:t>
      </w:r>
      <w:r w:rsidRPr="009A2BF9">
        <w:rPr>
          <w:rFonts w:ascii="仿宋_GB2312" w:eastAsia="仿宋_GB2312" w:hAnsi="Arial" w:cs="Arial" w:hint="eastAsia"/>
          <w:spacing w:val="-6"/>
          <w:sz w:val="32"/>
          <w:szCs w:val="32"/>
        </w:rPr>
        <w:t>社会化</w:t>
      </w:r>
      <w:r w:rsidRPr="009A2BF9">
        <w:rPr>
          <w:rFonts w:ascii="仿宋_GB2312" w:eastAsia="仿宋_GB2312" w:hAnsi="Arial" w:cs="Arial" w:hint="eastAsia"/>
          <w:spacing w:val="-6"/>
          <w:sz w:val="32"/>
          <w:szCs w:val="32"/>
          <w:shd w:val="clear" w:color="auto" w:fill="FFFFFF"/>
        </w:rPr>
        <w:t>、</w:t>
      </w:r>
      <w:r w:rsidRPr="009A2BF9">
        <w:rPr>
          <w:rFonts w:ascii="仿宋_GB2312" w:eastAsia="仿宋_GB2312" w:hAnsi="Arial" w:cs="Arial" w:hint="eastAsia"/>
          <w:spacing w:val="-6"/>
          <w:sz w:val="32"/>
          <w:szCs w:val="32"/>
        </w:rPr>
        <w:t>法治化</w:t>
      </w:r>
      <w:r w:rsidRPr="009A2BF9">
        <w:rPr>
          <w:rFonts w:ascii="仿宋_GB2312" w:eastAsia="仿宋_GB2312" w:hAnsi="Arial" w:cs="Arial" w:hint="eastAsia"/>
          <w:spacing w:val="-6"/>
          <w:sz w:val="32"/>
          <w:szCs w:val="32"/>
          <w:shd w:val="clear" w:color="auto" w:fill="FFFFFF"/>
        </w:rPr>
        <w:t>、</w:t>
      </w:r>
      <w:r w:rsidRPr="009A2BF9">
        <w:rPr>
          <w:rFonts w:ascii="仿宋_GB2312" w:eastAsia="仿宋_GB2312" w:hAnsi="Arial" w:cs="Arial" w:hint="eastAsia"/>
          <w:spacing w:val="-6"/>
          <w:sz w:val="32"/>
          <w:szCs w:val="32"/>
        </w:rPr>
        <w:t>智能化</w:t>
      </w:r>
      <w:r w:rsidRPr="009A2BF9">
        <w:rPr>
          <w:rFonts w:ascii="仿宋_GB2312" w:eastAsia="仿宋_GB2312" w:hAnsi="Arial" w:cs="Arial" w:hint="eastAsia"/>
          <w:spacing w:val="-6"/>
          <w:sz w:val="32"/>
          <w:szCs w:val="32"/>
          <w:shd w:val="clear" w:color="auto" w:fill="FFFFFF"/>
        </w:rPr>
        <w:t>、</w:t>
      </w:r>
      <w:r w:rsidRPr="009A2BF9">
        <w:rPr>
          <w:rFonts w:ascii="仿宋_GB2312" w:eastAsia="仿宋_GB2312" w:hAnsi="Arial" w:cs="Arial" w:hint="eastAsia"/>
          <w:spacing w:val="-6"/>
          <w:sz w:val="32"/>
          <w:szCs w:val="32"/>
        </w:rPr>
        <w:t>专业化</w:t>
      </w:r>
      <w:r w:rsidRPr="009A2BF9">
        <w:rPr>
          <w:rStyle w:val="Emphasis"/>
          <w:rFonts w:ascii="仿宋_GB2312" w:eastAsia="仿宋_GB2312" w:hAnsi="Arial" w:cs="Arial" w:hint="eastAsia"/>
          <w:i w:val="0"/>
          <w:iCs w:val="0"/>
          <w:spacing w:val="-6"/>
          <w:sz w:val="32"/>
          <w:szCs w:val="32"/>
          <w:shd w:val="clear" w:color="auto" w:fill="FFFFFF"/>
        </w:rPr>
        <w:t>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4.</w:t>
      </w:r>
      <w:r w:rsidRPr="00082AB6">
        <w:rPr>
          <w:rFonts w:ascii="仿宋_GB2312" w:eastAsia="仿宋_GB2312" w:hint="eastAsia"/>
          <w:sz w:val="32"/>
          <w:szCs w:val="32"/>
        </w:rPr>
        <w:t>司法责任制及其相关配套改革的理论与实践研究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5.</w:t>
      </w:r>
      <w:r w:rsidRPr="00082AB6">
        <w:rPr>
          <w:rFonts w:ascii="仿宋_GB2312" w:eastAsia="仿宋_GB2312" w:hint="eastAsia"/>
          <w:sz w:val="32"/>
          <w:szCs w:val="32"/>
        </w:rPr>
        <w:t>以审判为中心的刑事诉讼制度改革研究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6.</w:t>
      </w:r>
      <w:r w:rsidRPr="00082AB6">
        <w:rPr>
          <w:rFonts w:ascii="仿宋_GB2312" w:eastAsia="仿宋_GB2312" w:hint="eastAsia"/>
          <w:sz w:val="32"/>
          <w:szCs w:val="32"/>
        </w:rPr>
        <w:t>检察机关提起公益诉讼研究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7.</w:t>
      </w:r>
      <w:r w:rsidRPr="00082AB6">
        <w:rPr>
          <w:rFonts w:ascii="仿宋_GB2312" w:eastAsia="仿宋_GB2312" w:hint="eastAsia"/>
          <w:sz w:val="32"/>
          <w:szCs w:val="32"/>
        </w:rPr>
        <w:t>刑事案件认罪认罚从宽制度改革研究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8.</w:t>
      </w:r>
      <w:r w:rsidRPr="00082AB6">
        <w:rPr>
          <w:rFonts w:ascii="仿宋_GB2312" w:eastAsia="仿宋_GB2312" w:hint="eastAsia"/>
          <w:sz w:val="32"/>
          <w:szCs w:val="32"/>
        </w:rPr>
        <w:t>国家生态文明试验区建设法治保障问题研究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9.</w:t>
      </w:r>
      <w:r w:rsidRPr="00082AB6">
        <w:rPr>
          <w:rFonts w:ascii="仿宋_GB2312" w:eastAsia="仿宋_GB2312" w:hint="eastAsia"/>
          <w:sz w:val="32"/>
          <w:szCs w:val="32"/>
        </w:rPr>
        <w:t>“一带一路”建设法治保障问题研究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10.</w:t>
      </w:r>
      <w:r w:rsidRPr="00082AB6">
        <w:rPr>
          <w:rFonts w:ascii="仿宋_GB2312" w:eastAsia="仿宋_GB2312" w:hint="eastAsia"/>
          <w:sz w:val="32"/>
          <w:szCs w:val="32"/>
        </w:rPr>
        <w:t>自贸区建设法治保障问题研究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11.</w:t>
      </w:r>
      <w:r w:rsidRPr="00082AB6">
        <w:rPr>
          <w:rFonts w:ascii="仿宋_GB2312" w:eastAsia="仿宋_GB2312" w:hint="eastAsia"/>
          <w:sz w:val="32"/>
          <w:szCs w:val="32"/>
        </w:rPr>
        <w:t>涉台法律问题研究</w:t>
      </w:r>
    </w:p>
    <w:p w:rsidR="007C5A3A" w:rsidRPr="00082AB6" w:rsidRDefault="007C5A3A" w:rsidP="00082AB6">
      <w:pPr>
        <w:spacing w:line="540" w:lineRule="exact"/>
        <w:ind w:firstLineChars="200" w:firstLine="640"/>
        <w:rPr>
          <w:rFonts w:ascii="仿宋_GB2312" w:eastAsia="仿宋_GB2312" w:hAnsi="Helvetica"/>
          <w:sz w:val="32"/>
          <w:szCs w:val="32"/>
          <w:shd w:val="clear" w:color="auto" w:fill="FFFFFF"/>
        </w:rPr>
      </w:pPr>
      <w:r w:rsidRPr="00082AB6">
        <w:rPr>
          <w:rFonts w:ascii="仿宋_GB2312" w:eastAsia="仿宋_GB2312" w:hAnsi="Helvetica"/>
          <w:sz w:val="32"/>
          <w:szCs w:val="32"/>
          <w:shd w:val="clear" w:color="auto" w:fill="FFFFFF"/>
        </w:rPr>
        <w:t>12.</w:t>
      </w:r>
      <w:r w:rsidRPr="00082AB6">
        <w:rPr>
          <w:rFonts w:ascii="仿宋_GB2312" w:eastAsia="仿宋_GB2312" w:hAnsi="Helvetica" w:hint="eastAsia"/>
          <w:sz w:val="32"/>
          <w:szCs w:val="32"/>
          <w:shd w:val="clear" w:color="auto" w:fill="FFFFFF"/>
        </w:rPr>
        <w:t>民法分则立法问题研究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13.</w:t>
      </w:r>
      <w:r w:rsidRPr="00082AB6">
        <w:rPr>
          <w:rFonts w:ascii="仿宋_GB2312" w:eastAsia="仿宋_GB2312" w:hint="eastAsia"/>
          <w:sz w:val="32"/>
          <w:szCs w:val="32"/>
        </w:rPr>
        <w:t>集体建设用地租赁开发法律问题研究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14.</w:t>
      </w:r>
      <w:r w:rsidRPr="00082AB6">
        <w:rPr>
          <w:rFonts w:ascii="仿宋_GB2312" w:eastAsia="仿宋_GB2312" w:hint="eastAsia"/>
          <w:sz w:val="32"/>
          <w:szCs w:val="32"/>
        </w:rPr>
        <w:t>集体林地“三权分置”改革法律问题研究</w:t>
      </w:r>
    </w:p>
    <w:p w:rsidR="007C5A3A" w:rsidRPr="00082AB6" w:rsidRDefault="007C5A3A" w:rsidP="00082AB6">
      <w:pPr>
        <w:spacing w:line="540" w:lineRule="exact"/>
        <w:ind w:firstLineChars="200" w:firstLine="640"/>
        <w:rPr>
          <w:rFonts w:ascii="仿宋_GB2312" w:eastAsia="仿宋_GB2312" w:hAnsi="Arial" w:cs="Arial"/>
          <w:sz w:val="32"/>
          <w:szCs w:val="32"/>
          <w:shd w:val="clear" w:color="auto" w:fill="FFFFFF"/>
        </w:rPr>
      </w:pPr>
      <w:r w:rsidRPr="00082AB6">
        <w:rPr>
          <w:rFonts w:ascii="仿宋_GB2312" w:eastAsia="仿宋_GB2312" w:hAnsi="仿宋"/>
          <w:sz w:val="32"/>
          <w:szCs w:val="32"/>
        </w:rPr>
        <w:t>15.</w:t>
      </w:r>
      <w:r w:rsidRPr="00082AB6">
        <w:rPr>
          <w:rFonts w:ascii="仿宋_GB2312" w:eastAsia="仿宋_GB2312" w:hAnsi="仿宋" w:hint="eastAsia"/>
          <w:sz w:val="32"/>
          <w:szCs w:val="32"/>
        </w:rPr>
        <w:t>金融风险防控法律问题研究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16.</w:t>
      </w:r>
      <w:r w:rsidRPr="00082AB6">
        <w:rPr>
          <w:rFonts w:ascii="仿宋_GB2312" w:eastAsia="仿宋_GB2312" w:hint="eastAsia"/>
          <w:sz w:val="32"/>
          <w:szCs w:val="32"/>
        </w:rPr>
        <w:t>网络和信息安全保障法律问题研究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17.</w:t>
      </w:r>
      <w:r w:rsidRPr="00082AB6">
        <w:rPr>
          <w:rFonts w:ascii="仿宋_GB2312" w:eastAsia="仿宋_GB2312" w:hint="eastAsia"/>
          <w:sz w:val="32"/>
          <w:szCs w:val="32"/>
        </w:rPr>
        <w:t>惩治和预防新型网络犯罪问题研究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18.</w:t>
      </w:r>
      <w:r w:rsidRPr="00082AB6">
        <w:rPr>
          <w:rFonts w:ascii="仿宋_GB2312" w:eastAsia="仿宋_GB2312" w:hint="eastAsia"/>
          <w:sz w:val="32"/>
          <w:szCs w:val="32"/>
        </w:rPr>
        <w:t>惩治和预防涉众型、风险型经济犯罪问题研究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19.</w:t>
      </w:r>
      <w:r w:rsidRPr="00082AB6">
        <w:rPr>
          <w:rFonts w:ascii="仿宋_GB2312" w:eastAsia="仿宋_GB2312" w:hint="eastAsia"/>
          <w:sz w:val="32"/>
          <w:szCs w:val="32"/>
        </w:rPr>
        <w:t>校园欺凌和暴力社会化防治研究</w:t>
      </w:r>
    </w:p>
    <w:p w:rsidR="007C5A3A" w:rsidRPr="00082AB6" w:rsidRDefault="007C5A3A" w:rsidP="00082AB6">
      <w:pPr>
        <w:spacing w:line="540" w:lineRule="exact"/>
        <w:ind w:firstLineChars="200" w:firstLine="640"/>
        <w:rPr>
          <w:rFonts w:ascii="仿宋_GB2312" w:eastAsia="仿宋_GB2312"/>
          <w:sz w:val="32"/>
          <w:szCs w:val="32"/>
        </w:rPr>
      </w:pPr>
      <w:r w:rsidRPr="00082AB6">
        <w:rPr>
          <w:rFonts w:ascii="仿宋_GB2312" w:eastAsia="仿宋_GB2312"/>
          <w:sz w:val="32"/>
          <w:szCs w:val="32"/>
        </w:rPr>
        <w:t>20.</w:t>
      </w:r>
      <w:r w:rsidRPr="00082AB6">
        <w:rPr>
          <w:rFonts w:ascii="仿宋_GB2312" w:eastAsia="仿宋_GB2312" w:hint="eastAsia"/>
          <w:sz w:val="32"/>
          <w:szCs w:val="32"/>
        </w:rPr>
        <w:t>大数据和人工智能在法治实践中的运用研究</w:t>
      </w:r>
    </w:p>
    <w:p w:rsidR="007C5A3A" w:rsidRPr="00082AB6" w:rsidRDefault="007C5A3A" w:rsidP="00082AB6">
      <w:pPr>
        <w:spacing w:line="540" w:lineRule="exact"/>
        <w:ind w:firstLineChars="200" w:firstLine="643"/>
        <w:rPr>
          <w:rFonts w:ascii="仿宋_GB2312" w:eastAsia="仿宋_GB2312" w:hAnsi="宋体"/>
          <w:sz w:val="32"/>
          <w:szCs w:val="32"/>
          <w:u w:val="single"/>
        </w:rPr>
      </w:pPr>
      <w:r w:rsidRPr="00082AB6">
        <w:rPr>
          <w:rFonts w:ascii="仿宋_GB2312" w:eastAsia="仿宋_GB2312" w:hint="eastAsia"/>
          <w:b/>
          <w:bCs/>
          <w:sz w:val="32"/>
          <w:szCs w:val="32"/>
          <w:u w:val="single"/>
        </w:rPr>
        <w:t>项目</w:t>
      </w:r>
      <w:r w:rsidRPr="00082AB6">
        <w:rPr>
          <w:rFonts w:ascii="仿宋_GB2312" w:eastAsia="仿宋_GB2312" w:hAnsi="宋体" w:hint="eastAsia"/>
          <w:b/>
          <w:bCs/>
          <w:sz w:val="32"/>
          <w:szCs w:val="32"/>
          <w:u w:val="single"/>
        </w:rPr>
        <w:t>申请人根据上述选题自行设计具体题目</w:t>
      </w:r>
      <w:r w:rsidRPr="00082AB6">
        <w:rPr>
          <w:rFonts w:ascii="仿宋_GB2312" w:eastAsia="仿宋_GB2312" w:hAnsi="宋体" w:hint="eastAsia"/>
          <w:sz w:val="32"/>
          <w:szCs w:val="32"/>
          <w:u w:val="single"/>
        </w:rPr>
        <w:t>。</w:t>
      </w:r>
    </w:p>
    <w:p w:rsidR="007C5A3A" w:rsidRPr="00082AB6" w:rsidRDefault="007C5A3A" w:rsidP="00082AB6">
      <w:pPr>
        <w:pStyle w:val="NormalWeb"/>
        <w:spacing w:before="0" w:beforeAutospacing="0" w:after="0" w:afterAutospacing="0" w:line="540" w:lineRule="exact"/>
        <w:ind w:firstLineChars="200" w:firstLine="640"/>
        <w:jc w:val="both"/>
        <w:rPr>
          <w:rFonts w:ascii="黑体" w:eastAsia="黑体"/>
          <w:color w:val="000000"/>
          <w:sz w:val="32"/>
          <w:szCs w:val="32"/>
        </w:rPr>
      </w:pPr>
      <w:r w:rsidRPr="00082AB6">
        <w:rPr>
          <w:rFonts w:ascii="黑体" w:eastAsia="黑体" w:hint="eastAsia"/>
          <w:color w:val="000000"/>
          <w:sz w:val="32"/>
          <w:szCs w:val="32"/>
        </w:rPr>
        <w:t>二、项目类型及资助强度</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color w:val="000000"/>
          <w:sz w:val="32"/>
          <w:szCs w:val="32"/>
        </w:rPr>
        <w:t>1.2017</w:t>
      </w:r>
      <w:r w:rsidRPr="00082AB6">
        <w:rPr>
          <w:rFonts w:ascii="仿宋_GB2312" w:eastAsia="仿宋_GB2312" w:hint="eastAsia"/>
          <w:color w:val="000000"/>
          <w:sz w:val="32"/>
          <w:szCs w:val="32"/>
        </w:rPr>
        <w:t>年度省</w:t>
      </w:r>
      <w:r w:rsidRPr="00082AB6">
        <w:rPr>
          <w:rFonts w:ascii="仿宋_GB2312" w:eastAsia="仿宋_GB2312" w:hint="eastAsia"/>
          <w:sz w:val="32"/>
          <w:szCs w:val="32"/>
        </w:rPr>
        <w:t>社科规划项目省法学会专项共</w:t>
      </w:r>
      <w:r w:rsidRPr="00082AB6">
        <w:rPr>
          <w:rFonts w:ascii="仿宋_GB2312" w:eastAsia="仿宋_GB2312"/>
          <w:color w:val="000000"/>
          <w:sz w:val="32"/>
          <w:szCs w:val="32"/>
        </w:rPr>
        <w:t>10</w:t>
      </w:r>
      <w:r w:rsidRPr="00082AB6">
        <w:rPr>
          <w:rFonts w:ascii="仿宋_GB2312" w:eastAsia="仿宋_GB2312" w:hint="eastAsia"/>
          <w:color w:val="000000"/>
          <w:sz w:val="32"/>
          <w:szCs w:val="32"/>
        </w:rPr>
        <w:t>个，为一般项目，每项资助</w:t>
      </w:r>
      <w:r w:rsidRPr="00082AB6">
        <w:rPr>
          <w:rFonts w:ascii="仿宋_GB2312" w:eastAsia="仿宋_GB2312"/>
          <w:color w:val="000000"/>
          <w:sz w:val="32"/>
          <w:szCs w:val="32"/>
        </w:rPr>
        <w:t>3</w:t>
      </w:r>
      <w:r w:rsidRPr="00082AB6">
        <w:rPr>
          <w:rFonts w:ascii="仿宋_GB2312" w:eastAsia="仿宋_GB2312" w:hint="eastAsia"/>
          <w:color w:val="000000"/>
          <w:sz w:val="32"/>
          <w:szCs w:val="32"/>
        </w:rPr>
        <w:t>万元。</w:t>
      </w:r>
    </w:p>
    <w:p w:rsidR="007C5A3A" w:rsidRPr="00082AB6" w:rsidRDefault="007C5A3A" w:rsidP="00082AB6">
      <w:pPr>
        <w:spacing w:line="540" w:lineRule="exact"/>
        <w:ind w:firstLineChars="200" w:firstLine="640"/>
        <w:rPr>
          <w:rFonts w:ascii="仿宋_GB2312" w:eastAsia="仿宋_GB2312"/>
          <w:b/>
          <w:bCs/>
          <w:color w:val="000000"/>
          <w:sz w:val="32"/>
          <w:szCs w:val="32"/>
        </w:rPr>
      </w:pPr>
      <w:r w:rsidRPr="00082AB6">
        <w:rPr>
          <w:rFonts w:ascii="仿宋_GB2312" w:eastAsia="仿宋_GB2312"/>
          <w:color w:val="000000"/>
          <w:sz w:val="32"/>
          <w:szCs w:val="32"/>
        </w:rPr>
        <w:t>2.</w:t>
      </w:r>
      <w:r w:rsidRPr="00082AB6">
        <w:rPr>
          <w:rFonts w:ascii="仿宋_GB2312" w:eastAsia="仿宋_GB2312" w:hint="eastAsia"/>
          <w:color w:val="000000"/>
          <w:sz w:val="32"/>
          <w:szCs w:val="32"/>
        </w:rPr>
        <w:t>省法学会将同时从申报省</w:t>
      </w:r>
      <w:r w:rsidRPr="00082AB6">
        <w:rPr>
          <w:rFonts w:ascii="仿宋_GB2312" w:eastAsia="仿宋_GB2312" w:hint="eastAsia"/>
          <w:sz w:val="32"/>
          <w:szCs w:val="32"/>
        </w:rPr>
        <w:t>社科规划省法学会专项但未立</w:t>
      </w:r>
      <w:r w:rsidRPr="00082AB6">
        <w:rPr>
          <w:rFonts w:ascii="仿宋_GB2312" w:eastAsia="仿宋_GB2312" w:hint="eastAsia"/>
          <w:spacing w:val="-6"/>
          <w:sz w:val="32"/>
          <w:szCs w:val="32"/>
        </w:rPr>
        <w:t>项的项目申请中</w:t>
      </w:r>
      <w:r w:rsidRPr="00082AB6">
        <w:rPr>
          <w:rFonts w:ascii="仿宋_GB2312" w:eastAsia="仿宋_GB2312" w:hint="eastAsia"/>
          <w:color w:val="000000"/>
          <w:spacing w:val="-6"/>
          <w:sz w:val="32"/>
          <w:szCs w:val="32"/>
        </w:rPr>
        <w:t>择优确定</w:t>
      </w:r>
      <w:r w:rsidRPr="00082AB6">
        <w:rPr>
          <w:rFonts w:ascii="仿宋_GB2312" w:eastAsia="仿宋_GB2312"/>
          <w:color w:val="000000"/>
          <w:spacing w:val="-6"/>
          <w:sz w:val="32"/>
          <w:szCs w:val="32"/>
        </w:rPr>
        <w:t>10</w:t>
      </w:r>
      <w:r w:rsidRPr="00082AB6">
        <w:rPr>
          <w:rFonts w:ascii="仿宋_GB2312" w:eastAsia="仿宋_GB2312" w:hint="eastAsia"/>
          <w:color w:val="000000"/>
          <w:spacing w:val="-6"/>
          <w:sz w:val="32"/>
          <w:szCs w:val="32"/>
        </w:rPr>
        <w:t>项，</w:t>
      </w:r>
      <w:r w:rsidRPr="00082AB6">
        <w:rPr>
          <w:rFonts w:ascii="仿宋_GB2312" w:eastAsia="仿宋_GB2312" w:hint="eastAsia"/>
          <w:b/>
          <w:bCs/>
          <w:color w:val="000000"/>
          <w:spacing w:val="-6"/>
          <w:sz w:val="32"/>
          <w:szCs w:val="32"/>
        </w:rPr>
        <w:t>作为省法学会年度重点项目，每项资助</w:t>
      </w:r>
      <w:r w:rsidRPr="00082AB6">
        <w:rPr>
          <w:rFonts w:ascii="仿宋_GB2312" w:eastAsia="仿宋_GB2312"/>
          <w:b/>
          <w:bCs/>
          <w:color w:val="000000"/>
          <w:sz w:val="32"/>
          <w:szCs w:val="32"/>
        </w:rPr>
        <w:t>1.5</w:t>
      </w:r>
      <w:r w:rsidRPr="00082AB6">
        <w:rPr>
          <w:rFonts w:ascii="仿宋_GB2312" w:eastAsia="仿宋_GB2312" w:hint="eastAsia"/>
          <w:b/>
          <w:bCs/>
          <w:color w:val="000000"/>
          <w:sz w:val="32"/>
          <w:szCs w:val="32"/>
        </w:rPr>
        <w:t>万元。项目申请人是否愿意，请在填写申请书时明确注明。</w:t>
      </w:r>
    </w:p>
    <w:p w:rsidR="007C5A3A" w:rsidRPr="00082AB6" w:rsidRDefault="007C5A3A" w:rsidP="00082AB6">
      <w:pPr>
        <w:pStyle w:val="NormalWeb"/>
        <w:spacing w:before="0" w:beforeAutospacing="0" w:after="0" w:afterAutospacing="0" w:line="540" w:lineRule="exact"/>
        <w:ind w:firstLineChars="200" w:firstLine="640"/>
        <w:jc w:val="both"/>
        <w:rPr>
          <w:rFonts w:ascii="黑体" w:eastAsia="黑体"/>
          <w:color w:val="000000"/>
          <w:sz w:val="32"/>
          <w:szCs w:val="32"/>
        </w:rPr>
      </w:pPr>
      <w:r w:rsidRPr="00082AB6">
        <w:rPr>
          <w:rFonts w:ascii="黑体" w:eastAsia="黑体" w:hint="eastAsia"/>
          <w:color w:val="000000"/>
          <w:sz w:val="32"/>
          <w:szCs w:val="32"/>
        </w:rPr>
        <w:t>三、项目完成时间</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hint="eastAsia"/>
          <w:color w:val="000000"/>
          <w:sz w:val="32"/>
          <w:szCs w:val="32"/>
        </w:rPr>
        <w:t>项目完成期限为</w:t>
      </w:r>
      <w:r w:rsidRPr="00082AB6">
        <w:rPr>
          <w:rFonts w:ascii="仿宋_GB2312" w:eastAsia="仿宋_GB2312"/>
          <w:color w:val="000000"/>
          <w:sz w:val="32"/>
          <w:szCs w:val="32"/>
        </w:rPr>
        <w:t>2018</w:t>
      </w:r>
      <w:r w:rsidRPr="00082AB6">
        <w:rPr>
          <w:rFonts w:ascii="仿宋_GB2312" w:eastAsia="仿宋_GB2312" w:hint="eastAsia"/>
          <w:color w:val="000000"/>
          <w:sz w:val="32"/>
          <w:szCs w:val="32"/>
        </w:rPr>
        <w:t>年</w:t>
      </w:r>
      <w:r w:rsidRPr="00082AB6">
        <w:rPr>
          <w:rFonts w:ascii="仿宋_GB2312" w:eastAsia="仿宋_GB2312"/>
          <w:color w:val="000000"/>
          <w:sz w:val="32"/>
          <w:szCs w:val="32"/>
        </w:rPr>
        <w:t>9</w:t>
      </w:r>
      <w:r w:rsidRPr="00082AB6">
        <w:rPr>
          <w:rFonts w:ascii="仿宋_GB2312" w:eastAsia="仿宋_GB2312" w:hint="eastAsia"/>
          <w:color w:val="000000"/>
          <w:sz w:val="32"/>
          <w:szCs w:val="32"/>
        </w:rPr>
        <w:t>月</w:t>
      </w:r>
      <w:r w:rsidRPr="00082AB6">
        <w:rPr>
          <w:rFonts w:ascii="仿宋_GB2312" w:eastAsia="仿宋_GB2312"/>
          <w:color w:val="000000"/>
          <w:sz w:val="32"/>
          <w:szCs w:val="32"/>
        </w:rPr>
        <w:t>30</w:t>
      </w:r>
      <w:r w:rsidRPr="00082AB6">
        <w:rPr>
          <w:rFonts w:ascii="仿宋_GB2312" w:eastAsia="仿宋_GB2312" w:hint="eastAsia"/>
          <w:color w:val="000000"/>
          <w:sz w:val="32"/>
          <w:szCs w:val="32"/>
        </w:rPr>
        <w:t>日。</w:t>
      </w:r>
    </w:p>
    <w:p w:rsidR="007C5A3A" w:rsidRPr="00082AB6" w:rsidRDefault="007C5A3A" w:rsidP="00082AB6">
      <w:pPr>
        <w:pStyle w:val="NormalWeb"/>
        <w:spacing w:before="0" w:beforeAutospacing="0" w:after="0" w:afterAutospacing="0" w:line="540" w:lineRule="exact"/>
        <w:ind w:firstLineChars="200" w:firstLine="640"/>
        <w:jc w:val="both"/>
        <w:rPr>
          <w:rFonts w:ascii="黑体" w:eastAsia="黑体"/>
          <w:color w:val="000000"/>
          <w:sz w:val="32"/>
          <w:szCs w:val="32"/>
        </w:rPr>
      </w:pPr>
      <w:r w:rsidRPr="00082AB6">
        <w:rPr>
          <w:rFonts w:ascii="黑体" w:eastAsia="黑体" w:hint="eastAsia"/>
          <w:color w:val="000000"/>
          <w:sz w:val="32"/>
          <w:szCs w:val="32"/>
        </w:rPr>
        <w:t>四、申报时间</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smartTag w:uri="urn:schemas-microsoft-com:office:smarttags" w:element="chsdate">
        <w:smartTagPr>
          <w:attr w:name="IsROCDate" w:val="False"/>
          <w:attr w:name="IsLunarDate" w:val="False"/>
          <w:attr w:name="Day" w:val="27"/>
          <w:attr w:name="Month" w:val="10"/>
          <w:attr w:name="Year" w:val="2017"/>
        </w:smartTagPr>
        <w:r w:rsidRPr="00082AB6">
          <w:rPr>
            <w:rFonts w:ascii="仿宋_GB2312" w:eastAsia="仿宋_GB2312"/>
            <w:color w:val="000000"/>
            <w:sz w:val="32"/>
            <w:szCs w:val="32"/>
          </w:rPr>
          <w:t>2017</w:t>
        </w:r>
        <w:r w:rsidRPr="00082AB6">
          <w:rPr>
            <w:rFonts w:ascii="仿宋_GB2312" w:eastAsia="仿宋_GB2312" w:hint="eastAsia"/>
            <w:color w:val="000000"/>
            <w:sz w:val="32"/>
            <w:szCs w:val="32"/>
          </w:rPr>
          <w:t>年</w:t>
        </w:r>
        <w:r w:rsidRPr="00082AB6">
          <w:rPr>
            <w:rFonts w:ascii="仿宋_GB2312" w:eastAsia="仿宋_GB2312"/>
            <w:color w:val="000000"/>
            <w:sz w:val="32"/>
            <w:szCs w:val="32"/>
          </w:rPr>
          <w:t>10</w:t>
        </w:r>
        <w:r w:rsidRPr="00082AB6">
          <w:rPr>
            <w:rFonts w:ascii="仿宋_GB2312" w:eastAsia="仿宋_GB2312" w:hint="eastAsia"/>
            <w:color w:val="000000"/>
            <w:sz w:val="32"/>
            <w:szCs w:val="32"/>
          </w:rPr>
          <w:t>月</w:t>
        </w:r>
        <w:r w:rsidRPr="00082AB6">
          <w:rPr>
            <w:rFonts w:ascii="仿宋_GB2312" w:eastAsia="仿宋_GB2312"/>
            <w:color w:val="000000"/>
            <w:sz w:val="32"/>
            <w:szCs w:val="32"/>
          </w:rPr>
          <w:t>27</w:t>
        </w:r>
        <w:r w:rsidRPr="00082AB6">
          <w:rPr>
            <w:rFonts w:ascii="仿宋_GB2312" w:eastAsia="仿宋_GB2312" w:hint="eastAsia"/>
            <w:color w:val="000000"/>
            <w:sz w:val="32"/>
            <w:szCs w:val="32"/>
          </w:rPr>
          <w:t>日</w:t>
        </w:r>
      </w:smartTag>
      <w:r w:rsidRPr="00082AB6">
        <w:rPr>
          <w:rFonts w:ascii="仿宋_GB2312" w:eastAsia="仿宋_GB2312" w:hint="eastAsia"/>
          <w:color w:val="000000"/>
          <w:sz w:val="32"/>
          <w:szCs w:val="32"/>
        </w:rPr>
        <w:t>至</w:t>
      </w:r>
      <w:smartTag w:uri="urn:schemas-microsoft-com:office:smarttags" w:element="chsdate">
        <w:smartTagPr>
          <w:attr w:name="IsROCDate" w:val="False"/>
          <w:attr w:name="IsLunarDate" w:val="False"/>
          <w:attr w:name="Day" w:val="10"/>
          <w:attr w:name="Month" w:val="11"/>
          <w:attr w:name="Year" w:val="2017"/>
        </w:smartTagPr>
        <w:r w:rsidRPr="00082AB6">
          <w:rPr>
            <w:rFonts w:ascii="仿宋_GB2312" w:eastAsia="仿宋_GB2312"/>
            <w:color w:val="000000"/>
            <w:sz w:val="32"/>
            <w:szCs w:val="32"/>
          </w:rPr>
          <w:t>11</w:t>
        </w:r>
        <w:r w:rsidRPr="00082AB6">
          <w:rPr>
            <w:rFonts w:ascii="仿宋_GB2312" w:eastAsia="仿宋_GB2312" w:hint="eastAsia"/>
            <w:color w:val="000000"/>
            <w:sz w:val="32"/>
            <w:szCs w:val="32"/>
          </w:rPr>
          <w:t>月</w:t>
        </w:r>
        <w:r w:rsidRPr="00082AB6">
          <w:rPr>
            <w:rFonts w:ascii="仿宋_GB2312" w:eastAsia="仿宋_GB2312"/>
            <w:color w:val="000000"/>
            <w:sz w:val="32"/>
            <w:szCs w:val="32"/>
          </w:rPr>
          <w:t>10</w:t>
        </w:r>
        <w:r w:rsidRPr="00082AB6">
          <w:rPr>
            <w:rFonts w:ascii="仿宋_GB2312" w:eastAsia="仿宋_GB2312" w:hint="eastAsia"/>
            <w:color w:val="000000"/>
            <w:sz w:val="32"/>
            <w:szCs w:val="32"/>
          </w:rPr>
          <w:t>日</w:t>
        </w:r>
      </w:smartTag>
      <w:r w:rsidRPr="00082AB6">
        <w:rPr>
          <w:rFonts w:ascii="仿宋_GB2312" w:eastAsia="仿宋_GB2312" w:hint="eastAsia"/>
          <w:color w:val="000000"/>
          <w:sz w:val="32"/>
          <w:szCs w:val="32"/>
        </w:rPr>
        <w:t>。</w:t>
      </w:r>
    </w:p>
    <w:p w:rsidR="007C5A3A" w:rsidRPr="00082AB6" w:rsidRDefault="007C5A3A" w:rsidP="00082AB6">
      <w:pPr>
        <w:pStyle w:val="NormalWeb"/>
        <w:spacing w:before="0" w:beforeAutospacing="0" w:after="0" w:afterAutospacing="0" w:line="540" w:lineRule="exact"/>
        <w:ind w:firstLineChars="200" w:firstLine="640"/>
        <w:jc w:val="both"/>
        <w:rPr>
          <w:rFonts w:ascii="黑体" w:eastAsia="黑体"/>
          <w:color w:val="000000"/>
          <w:sz w:val="32"/>
          <w:szCs w:val="32"/>
        </w:rPr>
      </w:pPr>
      <w:r w:rsidRPr="00082AB6">
        <w:rPr>
          <w:rFonts w:ascii="黑体" w:eastAsia="黑体" w:hint="eastAsia"/>
          <w:color w:val="000000"/>
          <w:sz w:val="32"/>
          <w:szCs w:val="32"/>
        </w:rPr>
        <w:t>五、申报条件</w:t>
      </w:r>
    </w:p>
    <w:p w:rsidR="007C5A3A" w:rsidRPr="00082AB6" w:rsidRDefault="007C5A3A" w:rsidP="00082AB6">
      <w:pPr>
        <w:spacing w:line="540" w:lineRule="exact"/>
        <w:ind w:firstLineChars="200" w:firstLine="640"/>
        <w:rPr>
          <w:rFonts w:ascii="仿宋_GB2312" w:eastAsia="仿宋_GB2312"/>
          <w:color w:val="000000"/>
          <w:sz w:val="32"/>
          <w:szCs w:val="32"/>
        </w:rPr>
      </w:pPr>
      <w:r w:rsidRPr="00082AB6">
        <w:rPr>
          <w:rFonts w:ascii="仿宋_GB2312" w:eastAsia="仿宋_GB2312"/>
          <w:sz w:val="32"/>
          <w:szCs w:val="32"/>
        </w:rPr>
        <w:t>1</w:t>
      </w:r>
      <w:r w:rsidRPr="00082AB6">
        <w:rPr>
          <w:rFonts w:ascii="仿宋_GB2312" w:eastAsia="仿宋_GB2312" w:hint="eastAsia"/>
          <w:sz w:val="32"/>
          <w:szCs w:val="32"/>
        </w:rPr>
        <w:t>．项目申请人须具有副高级以上（含）专业技术职称（职务），或者具有副处级（含）以上职务，或者具有博士学位；能够承担实质性研究工作并负责组织项目的实施；组建项目组团队时须征得本人同意；组建项目组团队</w:t>
      </w:r>
      <w:r w:rsidRPr="00082AB6">
        <w:rPr>
          <w:rFonts w:ascii="仿宋_GB2312" w:eastAsia="仿宋_GB2312" w:hAnsi="Arial" w:cs="Arial" w:hint="eastAsia"/>
          <w:spacing w:val="-4"/>
          <w:kern w:val="0"/>
          <w:sz w:val="32"/>
          <w:szCs w:val="32"/>
        </w:rPr>
        <w:t>应做到理论与实践相结合，吸纳实践经验丰富的专家参与。</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color w:val="000000"/>
          <w:sz w:val="32"/>
          <w:szCs w:val="32"/>
        </w:rPr>
        <w:t>2</w:t>
      </w:r>
      <w:r w:rsidRPr="00082AB6">
        <w:rPr>
          <w:rFonts w:ascii="仿宋_GB2312" w:eastAsia="仿宋_GB2312" w:hint="eastAsia"/>
          <w:color w:val="000000"/>
          <w:sz w:val="32"/>
          <w:szCs w:val="32"/>
        </w:rPr>
        <w:t>．截止</w:t>
      </w:r>
      <w:smartTag w:uri="urn:schemas-microsoft-com:office:smarttags" w:element="chsdate">
        <w:smartTagPr>
          <w:attr w:name="IsROCDate" w:val="False"/>
          <w:attr w:name="IsLunarDate" w:val="False"/>
          <w:attr w:name="Day" w:val="27"/>
          <w:attr w:name="Month" w:val="10"/>
          <w:attr w:name="Year" w:val="2017"/>
        </w:smartTagPr>
        <w:r w:rsidRPr="00082AB6">
          <w:rPr>
            <w:rFonts w:ascii="仿宋_GB2312" w:eastAsia="仿宋_GB2312"/>
            <w:color w:val="000000"/>
            <w:sz w:val="32"/>
            <w:szCs w:val="32"/>
          </w:rPr>
          <w:t>2017</w:t>
        </w:r>
        <w:r w:rsidRPr="00082AB6">
          <w:rPr>
            <w:rFonts w:ascii="仿宋_GB2312" w:eastAsia="仿宋_GB2312" w:hint="eastAsia"/>
            <w:color w:val="000000"/>
            <w:sz w:val="32"/>
            <w:szCs w:val="32"/>
          </w:rPr>
          <w:t>年</w:t>
        </w:r>
        <w:r w:rsidRPr="00082AB6">
          <w:rPr>
            <w:rFonts w:ascii="仿宋_GB2312" w:eastAsia="仿宋_GB2312"/>
            <w:color w:val="000000"/>
            <w:sz w:val="32"/>
            <w:szCs w:val="32"/>
          </w:rPr>
          <w:t>10</w:t>
        </w:r>
        <w:r w:rsidRPr="00082AB6">
          <w:rPr>
            <w:rFonts w:ascii="仿宋_GB2312" w:eastAsia="仿宋_GB2312" w:hint="eastAsia"/>
            <w:color w:val="000000"/>
            <w:sz w:val="32"/>
            <w:szCs w:val="32"/>
          </w:rPr>
          <w:t>月</w:t>
        </w:r>
        <w:r w:rsidRPr="00082AB6">
          <w:rPr>
            <w:rFonts w:ascii="仿宋_GB2312" w:eastAsia="仿宋_GB2312"/>
            <w:color w:val="000000"/>
            <w:sz w:val="32"/>
            <w:szCs w:val="32"/>
          </w:rPr>
          <w:t>27</w:t>
        </w:r>
        <w:r w:rsidRPr="00082AB6">
          <w:rPr>
            <w:rFonts w:ascii="仿宋_GB2312" w:eastAsia="仿宋_GB2312" w:hint="eastAsia"/>
            <w:color w:val="000000"/>
            <w:sz w:val="32"/>
            <w:szCs w:val="32"/>
          </w:rPr>
          <w:t>日</w:t>
        </w:r>
      </w:smartTag>
      <w:r w:rsidRPr="00082AB6">
        <w:rPr>
          <w:rFonts w:ascii="仿宋_GB2312" w:eastAsia="仿宋_GB2312" w:hint="eastAsia"/>
          <w:color w:val="000000"/>
          <w:sz w:val="32"/>
          <w:szCs w:val="32"/>
        </w:rPr>
        <w:t>前，国家社会科学基金项目、国家自然科学基金管理科学部项目、教育部人文社会科学研究项目和省社科年度项目在研项目负责人，不得申报（结项材料已报送我办的除外）。</w:t>
      </w:r>
    </w:p>
    <w:p w:rsidR="007C5A3A" w:rsidRPr="00082AB6" w:rsidRDefault="007C5A3A" w:rsidP="00082AB6">
      <w:pPr>
        <w:pStyle w:val="NormalWeb"/>
        <w:spacing w:before="0" w:beforeAutospacing="0" w:after="0" w:afterAutospacing="0" w:line="540" w:lineRule="exact"/>
        <w:ind w:firstLine="480"/>
        <w:jc w:val="both"/>
        <w:rPr>
          <w:rFonts w:ascii="黑体" w:eastAsia="黑体"/>
          <w:color w:val="000000"/>
          <w:sz w:val="32"/>
          <w:szCs w:val="32"/>
        </w:rPr>
      </w:pPr>
      <w:r w:rsidRPr="00082AB6">
        <w:rPr>
          <w:rFonts w:ascii="黑体" w:eastAsia="黑体" w:hint="eastAsia"/>
          <w:color w:val="000000"/>
          <w:sz w:val="32"/>
          <w:szCs w:val="32"/>
        </w:rPr>
        <w:t>六、申报材料</w:t>
      </w:r>
    </w:p>
    <w:p w:rsidR="007C5A3A" w:rsidRPr="00082AB6" w:rsidRDefault="007C5A3A" w:rsidP="00082AB6">
      <w:pPr>
        <w:pStyle w:val="NormalWeb"/>
        <w:spacing w:before="0" w:beforeAutospacing="0" w:after="0" w:afterAutospacing="0" w:line="540" w:lineRule="exact"/>
        <w:ind w:firstLine="480"/>
        <w:jc w:val="both"/>
        <w:rPr>
          <w:rFonts w:ascii="仿宋_GB2312" w:eastAsia="仿宋_GB2312"/>
          <w:color w:val="000000"/>
          <w:sz w:val="32"/>
          <w:szCs w:val="32"/>
        </w:rPr>
      </w:pPr>
      <w:r w:rsidRPr="00082AB6">
        <w:rPr>
          <w:rFonts w:ascii="仿宋_GB2312" w:eastAsia="仿宋_GB2312" w:hint="eastAsia"/>
          <w:color w:val="000000"/>
          <w:sz w:val="32"/>
          <w:szCs w:val="32"/>
        </w:rPr>
        <w:t>（一）项目</w:t>
      </w:r>
      <w:r w:rsidRPr="00082AB6">
        <w:rPr>
          <w:rFonts w:ascii="仿宋_GB2312" w:eastAsia="仿宋_GB2312" w:hint="eastAsia"/>
          <w:sz w:val="32"/>
          <w:szCs w:val="32"/>
        </w:rPr>
        <w:t>申请人</w:t>
      </w:r>
      <w:r w:rsidRPr="00082AB6">
        <w:rPr>
          <w:rFonts w:ascii="仿宋_GB2312" w:eastAsia="仿宋_GB2312" w:hint="eastAsia"/>
          <w:color w:val="000000"/>
          <w:sz w:val="32"/>
          <w:szCs w:val="32"/>
        </w:rPr>
        <w:t>如实填写《福建</w:t>
      </w:r>
      <w:r w:rsidRPr="00082AB6">
        <w:rPr>
          <w:rFonts w:ascii="仿宋_GB2312" w:eastAsia="仿宋_GB2312" w:hint="eastAsia"/>
          <w:sz w:val="32"/>
          <w:szCs w:val="32"/>
        </w:rPr>
        <w:t>省社科规划项目省法学会专项</w:t>
      </w:r>
      <w:r w:rsidRPr="00082AB6">
        <w:rPr>
          <w:rFonts w:ascii="仿宋_GB2312" w:eastAsia="仿宋_GB2312" w:hint="eastAsia"/>
          <w:color w:val="000000"/>
          <w:sz w:val="32"/>
          <w:szCs w:val="32"/>
        </w:rPr>
        <w:t>申请书》（附件</w:t>
      </w:r>
      <w:r w:rsidRPr="00082AB6">
        <w:rPr>
          <w:rFonts w:ascii="仿宋_GB2312" w:eastAsia="仿宋_GB2312"/>
          <w:color w:val="000000"/>
          <w:sz w:val="32"/>
          <w:szCs w:val="32"/>
        </w:rPr>
        <w:t>1</w:t>
      </w:r>
      <w:r w:rsidRPr="00082AB6">
        <w:rPr>
          <w:rFonts w:ascii="仿宋_GB2312" w:eastAsia="仿宋_GB2312" w:hint="eastAsia"/>
          <w:color w:val="000000"/>
          <w:sz w:val="32"/>
          <w:szCs w:val="32"/>
        </w:rPr>
        <w:t>）。</w:t>
      </w:r>
    </w:p>
    <w:p w:rsidR="007C5A3A" w:rsidRPr="00082AB6" w:rsidRDefault="007C5A3A" w:rsidP="00082AB6">
      <w:pPr>
        <w:pStyle w:val="NormalWeb"/>
        <w:spacing w:before="0" w:beforeAutospacing="0" w:after="0" w:afterAutospacing="0" w:line="540" w:lineRule="exact"/>
        <w:ind w:firstLine="480"/>
        <w:jc w:val="both"/>
        <w:rPr>
          <w:rFonts w:ascii="仿宋_GB2312" w:eastAsia="仿宋_GB2312"/>
          <w:color w:val="000000"/>
          <w:sz w:val="32"/>
          <w:szCs w:val="32"/>
        </w:rPr>
      </w:pPr>
      <w:r w:rsidRPr="00082AB6">
        <w:rPr>
          <w:rFonts w:ascii="仿宋_GB2312" w:eastAsia="仿宋_GB2312" w:hint="eastAsia"/>
          <w:color w:val="000000"/>
          <w:sz w:val="32"/>
          <w:szCs w:val="32"/>
        </w:rPr>
        <w:t>（二）各委托受理单位报送省社科规划办的材料包括：</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color w:val="000000"/>
          <w:sz w:val="32"/>
          <w:szCs w:val="32"/>
        </w:rPr>
        <w:t>1.</w:t>
      </w:r>
      <w:r w:rsidRPr="00082AB6">
        <w:rPr>
          <w:rFonts w:ascii="仿宋_GB2312" w:eastAsia="仿宋_GB2312" w:hint="eastAsia"/>
          <w:color w:val="000000"/>
          <w:sz w:val="32"/>
          <w:szCs w:val="32"/>
        </w:rPr>
        <w:t>《福建省社会科学规划项目省法学会专项申请书》（附件</w:t>
      </w:r>
      <w:r w:rsidRPr="00082AB6">
        <w:rPr>
          <w:rFonts w:ascii="仿宋_GB2312" w:eastAsia="仿宋_GB2312"/>
          <w:color w:val="000000"/>
          <w:sz w:val="32"/>
          <w:szCs w:val="32"/>
        </w:rPr>
        <w:t>1</w:t>
      </w:r>
      <w:r w:rsidRPr="00082AB6">
        <w:rPr>
          <w:rFonts w:ascii="仿宋_GB2312" w:eastAsia="仿宋_GB2312" w:hint="eastAsia"/>
          <w:color w:val="000000"/>
          <w:sz w:val="32"/>
          <w:szCs w:val="32"/>
        </w:rPr>
        <w:t>）</w:t>
      </w:r>
      <w:r w:rsidRPr="00082AB6">
        <w:rPr>
          <w:rFonts w:ascii="仿宋_GB2312" w:eastAsia="仿宋_GB2312"/>
          <w:color w:val="000000"/>
          <w:sz w:val="32"/>
          <w:szCs w:val="32"/>
        </w:rPr>
        <w:t>1</w:t>
      </w:r>
      <w:r w:rsidRPr="00082AB6">
        <w:rPr>
          <w:rFonts w:ascii="仿宋_GB2312" w:eastAsia="仿宋_GB2312" w:hint="eastAsia"/>
          <w:color w:val="000000"/>
          <w:sz w:val="32"/>
          <w:szCs w:val="32"/>
        </w:rPr>
        <w:t>份，《申请书》须用计算机填写、</w:t>
      </w:r>
      <w:r w:rsidRPr="00082AB6">
        <w:rPr>
          <w:rFonts w:ascii="仿宋_GB2312" w:eastAsia="仿宋_GB2312"/>
          <w:color w:val="000000"/>
          <w:sz w:val="32"/>
          <w:szCs w:val="32"/>
        </w:rPr>
        <w:t>A4</w:t>
      </w:r>
      <w:r w:rsidRPr="00082AB6">
        <w:rPr>
          <w:rFonts w:ascii="仿宋_GB2312" w:eastAsia="仿宋_GB2312" w:hint="eastAsia"/>
          <w:color w:val="000000"/>
          <w:sz w:val="32"/>
          <w:szCs w:val="32"/>
        </w:rPr>
        <w:t>纸双面印制、左侧装订，加盖所在单位科研管理部门公章。</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color w:val="000000"/>
          <w:sz w:val="32"/>
          <w:szCs w:val="32"/>
        </w:rPr>
        <w:t>2.</w:t>
      </w:r>
      <w:r w:rsidRPr="00082AB6">
        <w:rPr>
          <w:rFonts w:ascii="仿宋_GB2312" w:eastAsia="仿宋_GB2312" w:hint="eastAsia"/>
          <w:color w:val="000000"/>
          <w:sz w:val="32"/>
          <w:szCs w:val="32"/>
        </w:rPr>
        <w:t>《（单位名称）</w:t>
      </w:r>
      <w:r w:rsidRPr="00082AB6">
        <w:rPr>
          <w:rFonts w:ascii="仿宋_GB2312" w:eastAsia="仿宋_GB2312"/>
          <w:color w:val="000000"/>
          <w:sz w:val="32"/>
          <w:szCs w:val="32"/>
        </w:rPr>
        <w:t>2017</w:t>
      </w:r>
      <w:r w:rsidRPr="00082AB6">
        <w:rPr>
          <w:rFonts w:ascii="仿宋_GB2312" w:eastAsia="仿宋_GB2312" w:hint="eastAsia"/>
          <w:color w:val="000000"/>
          <w:sz w:val="32"/>
          <w:szCs w:val="32"/>
        </w:rPr>
        <w:t>年省社科规划项目省法学会专项申报汇总清单》（附件</w:t>
      </w:r>
      <w:r w:rsidRPr="00082AB6">
        <w:rPr>
          <w:rFonts w:ascii="仿宋_GB2312" w:eastAsia="仿宋_GB2312"/>
          <w:color w:val="000000"/>
          <w:sz w:val="32"/>
          <w:szCs w:val="32"/>
        </w:rPr>
        <w:t>2</w:t>
      </w:r>
      <w:r w:rsidRPr="00082AB6">
        <w:rPr>
          <w:rFonts w:ascii="仿宋_GB2312" w:eastAsia="仿宋_GB2312" w:hint="eastAsia"/>
          <w:color w:val="000000"/>
          <w:sz w:val="32"/>
          <w:szCs w:val="32"/>
        </w:rPr>
        <w:t>）</w:t>
      </w:r>
      <w:r w:rsidRPr="00082AB6">
        <w:rPr>
          <w:rFonts w:ascii="仿宋_GB2312" w:eastAsia="仿宋_GB2312"/>
          <w:color w:val="000000"/>
          <w:sz w:val="32"/>
          <w:szCs w:val="32"/>
        </w:rPr>
        <w:t>1</w:t>
      </w:r>
      <w:r w:rsidRPr="00082AB6">
        <w:rPr>
          <w:rFonts w:ascii="仿宋_GB2312" w:eastAsia="仿宋_GB2312" w:hint="eastAsia"/>
          <w:color w:val="000000"/>
          <w:sz w:val="32"/>
          <w:szCs w:val="32"/>
        </w:rPr>
        <w:t>份，加盖所在单位科研管理部门公章。</w:t>
      </w:r>
    </w:p>
    <w:p w:rsidR="007C5A3A" w:rsidRPr="00082AB6" w:rsidRDefault="007C5A3A" w:rsidP="00082AB6">
      <w:pPr>
        <w:pStyle w:val="NormalWeb"/>
        <w:spacing w:before="0" w:beforeAutospacing="0" w:after="0" w:afterAutospacing="0" w:line="540" w:lineRule="exact"/>
        <w:ind w:firstLine="480"/>
        <w:jc w:val="both"/>
        <w:rPr>
          <w:rFonts w:ascii="仿宋_GB2312" w:eastAsia="仿宋_GB2312"/>
          <w:sz w:val="32"/>
          <w:szCs w:val="32"/>
          <w:u w:val="single"/>
        </w:rPr>
      </w:pPr>
      <w:r w:rsidRPr="00082AB6">
        <w:rPr>
          <w:rFonts w:ascii="仿宋_GB2312" w:eastAsia="仿宋_GB2312" w:hint="eastAsia"/>
          <w:color w:val="000000"/>
          <w:sz w:val="32"/>
          <w:szCs w:val="32"/>
        </w:rPr>
        <w:t>上述材料电子版要以申报单位为名</w:t>
      </w:r>
      <w:r w:rsidRPr="00082AB6">
        <w:rPr>
          <w:rFonts w:ascii="仿宋_GB2312" w:eastAsia="仿宋_GB2312" w:hint="eastAsia"/>
          <w:sz w:val="32"/>
          <w:szCs w:val="32"/>
        </w:rPr>
        <w:t>压缩打包后发送至省社科规划办邮箱：</w:t>
      </w:r>
      <w:hyperlink r:id="rId6" w:history="1">
        <w:r w:rsidRPr="00082AB6">
          <w:rPr>
            <w:rStyle w:val="Hyperlink"/>
            <w:rFonts w:ascii="仿宋_GB2312" w:eastAsia="仿宋_GB2312" w:cs="宋体"/>
            <w:color w:val="auto"/>
            <w:sz w:val="32"/>
            <w:szCs w:val="32"/>
          </w:rPr>
          <w:t>fjghb2012@163.com</w:t>
        </w:r>
      </w:hyperlink>
      <w:r w:rsidRPr="00082AB6">
        <w:rPr>
          <w:rFonts w:ascii="仿宋_GB2312" w:eastAsia="仿宋_GB2312" w:hint="eastAsia"/>
          <w:sz w:val="32"/>
          <w:szCs w:val="32"/>
        </w:rPr>
        <w:t>，</w:t>
      </w:r>
      <w:hyperlink r:id="rId7" w:history="1">
        <w:r w:rsidRPr="00082AB6">
          <w:rPr>
            <w:rStyle w:val="Hyperlink"/>
            <w:rFonts w:ascii="仿宋_GB2312" w:eastAsia="仿宋_GB2312" w:hint="eastAsia"/>
            <w:color w:val="auto"/>
            <w:sz w:val="32"/>
            <w:szCs w:val="32"/>
            <w:u w:val="none"/>
          </w:rPr>
          <w:t>同时发送至省法学会研究部邮箱</w:t>
        </w:r>
        <w:r w:rsidRPr="00082AB6">
          <w:rPr>
            <w:rStyle w:val="Hyperlink"/>
            <w:rFonts w:ascii="仿宋_GB2312" w:eastAsia="仿宋_GB2312"/>
            <w:color w:val="auto"/>
            <w:sz w:val="32"/>
            <w:szCs w:val="32"/>
          </w:rPr>
          <w:t>fjsfxhy@163.com</w:t>
        </w:r>
      </w:hyperlink>
      <w:r w:rsidRPr="00082AB6">
        <w:rPr>
          <w:rFonts w:ascii="仿宋_GB2312" w:eastAsia="仿宋_GB2312" w:hint="eastAsia"/>
          <w:sz w:val="32"/>
          <w:szCs w:val="32"/>
          <w:u w:val="single"/>
        </w:rPr>
        <w:t>。</w:t>
      </w:r>
    </w:p>
    <w:p w:rsidR="007C5A3A" w:rsidRPr="00082AB6" w:rsidRDefault="007C5A3A" w:rsidP="00082AB6">
      <w:pPr>
        <w:pStyle w:val="NormalWeb"/>
        <w:spacing w:before="0" w:beforeAutospacing="0" w:after="0" w:afterAutospacing="0" w:line="540" w:lineRule="exact"/>
        <w:ind w:firstLine="480"/>
        <w:jc w:val="both"/>
        <w:rPr>
          <w:rFonts w:ascii="仿宋_GB2312" w:eastAsia="仿宋_GB2312"/>
          <w:color w:val="000000"/>
          <w:sz w:val="32"/>
          <w:szCs w:val="32"/>
        </w:rPr>
      </w:pPr>
      <w:r w:rsidRPr="00082AB6">
        <w:rPr>
          <w:rFonts w:ascii="仿宋_GB2312" w:eastAsia="仿宋_GB2312"/>
          <w:color w:val="000000"/>
          <w:sz w:val="32"/>
          <w:szCs w:val="32"/>
        </w:rPr>
        <w:t xml:space="preserve">3. </w:t>
      </w:r>
      <w:r w:rsidRPr="00082AB6">
        <w:rPr>
          <w:rFonts w:ascii="仿宋_GB2312" w:eastAsia="仿宋_GB2312" w:hint="eastAsia"/>
          <w:color w:val="000000"/>
          <w:sz w:val="32"/>
          <w:szCs w:val="32"/>
        </w:rPr>
        <w:t>法律实务部门申报人只须向省法学会直接提交《福建省社会科学规划项目省法学会专项申请书》（附件</w:t>
      </w:r>
      <w:r w:rsidRPr="00082AB6">
        <w:rPr>
          <w:rFonts w:ascii="仿宋_GB2312" w:eastAsia="仿宋_GB2312"/>
          <w:color w:val="000000"/>
          <w:sz w:val="32"/>
          <w:szCs w:val="32"/>
        </w:rPr>
        <w:t>1</w:t>
      </w:r>
      <w:r w:rsidRPr="00082AB6">
        <w:rPr>
          <w:rFonts w:ascii="仿宋_GB2312" w:eastAsia="仿宋_GB2312" w:hint="eastAsia"/>
          <w:color w:val="000000"/>
          <w:sz w:val="32"/>
          <w:szCs w:val="32"/>
        </w:rPr>
        <w:t>）的纸质材料</w:t>
      </w:r>
      <w:r w:rsidRPr="00082AB6">
        <w:rPr>
          <w:rFonts w:ascii="仿宋_GB2312" w:eastAsia="仿宋_GB2312"/>
          <w:color w:val="000000"/>
          <w:sz w:val="32"/>
          <w:szCs w:val="32"/>
        </w:rPr>
        <w:t>1</w:t>
      </w:r>
      <w:r w:rsidRPr="00082AB6">
        <w:rPr>
          <w:rFonts w:ascii="仿宋_GB2312" w:eastAsia="仿宋_GB2312" w:hint="eastAsia"/>
          <w:color w:val="000000"/>
          <w:sz w:val="32"/>
          <w:szCs w:val="32"/>
        </w:rPr>
        <w:t>份和电子材料即可。</w:t>
      </w:r>
    </w:p>
    <w:p w:rsidR="007C5A3A" w:rsidRPr="00082AB6" w:rsidRDefault="007C5A3A" w:rsidP="00082AB6">
      <w:pPr>
        <w:pStyle w:val="NormalWeb"/>
        <w:spacing w:before="0" w:beforeAutospacing="0" w:after="0" w:afterAutospacing="0" w:line="540" w:lineRule="exact"/>
        <w:ind w:firstLine="480"/>
        <w:jc w:val="both"/>
        <w:rPr>
          <w:rFonts w:ascii="黑体" w:eastAsia="黑体"/>
          <w:color w:val="000000"/>
          <w:sz w:val="32"/>
          <w:szCs w:val="32"/>
        </w:rPr>
      </w:pPr>
      <w:r w:rsidRPr="00082AB6">
        <w:rPr>
          <w:rFonts w:ascii="黑体" w:eastAsia="黑体" w:hint="eastAsia"/>
          <w:color w:val="000000"/>
          <w:sz w:val="32"/>
          <w:szCs w:val="32"/>
        </w:rPr>
        <w:t>七、其他事项</w:t>
      </w:r>
    </w:p>
    <w:p w:rsidR="007C5A3A" w:rsidRPr="00082AB6" w:rsidRDefault="007C5A3A" w:rsidP="00082AB6">
      <w:pPr>
        <w:spacing w:line="540" w:lineRule="exact"/>
        <w:ind w:leftChars="304" w:left="638"/>
        <w:rPr>
          <w:rFonts w:ascii="仿宋_GB2312" w:eastAsia="仿宋_GB2312"/>
          <w:kern w:val="0"/>
          <w:sz w:val="32"/>
          <w:szCs w:val="32"/>
        </w:rPr>
      </w:pPr>
      <w:r w:rsidRPr="00082AB6">
        <w:rPr>
          <w:rFonts w:ascii="仿宋_GB2312" w:eastAsia="仿宋_GB2312"/>
          <w:color w:val="000000"/>
          <w:sz w:val="32"/>
          <w:szCs w:val="32"/>
        </w:rPr>
        <w:t>1.</w:t>
      </w:r>
      <w:r w:rsidRPr="00082AB6">
        <w:rPr>
          <w:rFonts w:ascii="仿宋_GB2312" w:eastAsia="仿宋_GB2312" w:hint="eastAsia"/>
          <w:sz w:val="32"/>
          <w:szCs w:val="32"/>
        </w:rPr>
        <w:t>省法学会专项</w:t>
      </w:r>
      <w:r w:rsidRPr="00082AB6">
        <w:rPr>
          <w:rFonts w:ascii="仿宋_GB2312" w:eastAsia="仿宋_GB2312" w:hint="eastAsia"/>
          <w:kern w:val="0"/>
          <w:sz w:val="32"/>
          <w:szCs w:val="32"/>
        </w:rPr>
        <w:t>注重研究的实证性、时效性和决策咨询</w:t>
      </w:r>
    </w:p>
    <w:p w:rsidR="007C5A3A" w:rsidRPr="00082AB6" w:rsidRDefault="007C5A3A" w:rsidP="00082AB6">
      <w:pPr>
        <w:spacing w:line="540" w:lineRule="exact"/>
        <w:rPr>
          <w:rFonts w:ascii="仿宋_GB2312" w:eastAsia="仿宋_GB2312"/>
          <w:kern w:val="0"/>
          <w:sz w:val="32"/>
          <w:szCs w:val="32"/>
        </w:rPr>
      </w:pPr>
      <w:r w:rsidRPr="00082AB6">
        <w:rPr>
          <w:rFonts w:ascii="仿宋_GB2312" w:eastAsia="仿宋_GB2312" w:hint="eastAsia"/>
          <w:kern w:val="0"/>
          <w:sz w:val="32"/>
          <w:szCs w:val="32"/>
        </w:rPr>
        <w:t>性，项目负责人应在项目设</w:t>
      </w:r>
      <w:bookmarkStart w:id="0" w:name="_GoBack"/>
      <w:bookmarkEnd w:id="0"/>
      <w:r w:rsidRPr="00082AB6">
        <w:rPr>
          <w:rFonts w:ascii="仿宋_GB2312" w:eastAsia="仿宋_GB2312" w:hint="eastAsia"/>
          <w:kern w:val="0"/>
          <w:sz w:val="32"/>
          <w:szCs w:val="32"/>
        </w:rPr>
        <w:t>计、调研论证、成果内容等方面予以充分把握和体现。</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color w:val="000000"/>
          <w:sz w:val="32"/>
          <w:szCs w:val="32"/>
        </w:rPr>
        <w:t>2.</w:t>
      </w:r>
      <w:r w:rsidRPr="00082AB6">
        <w:rPr>
          <w:rFonts w:ascii="仿宋_GB2312" w:eastAsia="仿宋_GB2312" w:hint="eastAsia"/>
          <w:color w:val="000000"/>
          <w:sz w:val="32"/>
          <w:szCs w:val="32"/>
          <w:u w:val="single"/>
        </w:rPr>
        <w:t>法学院校的申报人</w:t>
      </w:r>
      <w:r w:rsidRPr="00082AB6">
        <w:rPr>
          <w:rFonts w:ascii="仿宋_GB2312" w:eastAsia="仿宋_GB2312" w:hint="eastAsia"/>
          <w:color w:val="000000"/>
          <w:sz w:val="32"/>
          <w:szCs w:val="32"/>
        </w:rPr>
        <w:t>请于</w:t>
      </w:r>
      <w:smartTag w:uri="urn:schemas-microsoft-com:office:smarttags" w:element="chsdate">
        <w:smartTagPr>
          <w:attr w:name="IsROCDate" w:val="False"/>
          <w:attr w:name="IsLunarDate" w:val="False"/>
          <w:attr w:name="Day" w:val="10"/>
          <w:attr w:name="Month" w:val="11"/>
          <w:attr w:name="Year" w:val="2017"/>
        </w:smartTagPr>
        <w:r w:rsidRPr="00082AB6">
          <w:rPr>
            <w:rFonts w:ascii="仿宋_GB2312" w:eastAsia="仿宋_GB2312"/>
            <w:color w:val="000000"/>
            <w:sz w:val="32"/>
            <w:szCs w:val="32"/>
          </w:rPr>
          <w:t>2017</w:t>
        </w:r>
        <w:r w:rsidRPr="00082AB6">
          <w:rPr>
            <w:rFonts w:ascii="仿宋_GB2312" w:eastAsia="仿宋_GB2312" w:hint="eastAsia"/>
            <w:color w:val="000000"/>
            <w:sz w:val="32"/>
            <w:szCs w:val="32"/>
          </w:rPr>
          <w:t>年</w:t>
        </w:r>
        <w:r w:rsidRPr="00082AB6">
          <w:rPr>
            <w:rFonts w:ascii="仿宋_GB2312" w:eastAsia="仿宋_GB2312"/>
            <w:color w:val="000000"/>
            <w:sz w:val="32"/>
            <w:szCs w:val="32"/>
          </w:rPr>
          <w:t>11</w:t>
        </w:r>
        <w:r w:rsidRPr="00082AB6">
          <w:rPr>
            <w:rFonts w:ascii="仿宋_GB2312" w:eastAsia="仿宋_GB2312" w:hint="eastAsia"/>
            <w:color w:val="000000"/>
            <w:sz w:val="32"/>
            <w:szCs w:val="32"/>
          </w:rPr>
          <w:t>月</w:t>
        </w:r>
        <w:r w:rsidRPr="00082AB6">
          <w:rPr>
            <w:rFonts w:ascii="仿宋_GB2312" w:eastAsia="仿宋_GB2312"/>
            <w:color w:val="000000"/>
            <w:sz w:val="32"/>
            <w:szCs w:val="32"/>
          </w:rPr>
          <w:t>10</w:t>
        </w:r>
        <w:r w:rsidRPr="00082AB6">
          <w:rPr>
            <w:rFonts w:ascii="仿宋_GB2312" w:eastAsia="仿宋_GB2312" w:hint="eastAsia"/>
            <w:color w:val="000000"/>
            <w:sz w:val="32"/>
            <w:szCs w:val="32"/>
          </w:rPr>
          <w:t>日</w:t>
        </w:r>
      </w:smartTag>
      <w:r w:rsidRPr="00082AB6">
        <w:rPr>
          <w:rFonts w:ascii="仿宋_GB2312" w:eastAsia="仿宋_GB2312" w:hint="eastAsia"/>
          <w:color w:val="000000"/>
          <w:sz w:val="32"/>
          <w:szCs w:val="32"/>
        </w:rPr>
        <w:t>前，将申请材料报送至各相关单位科研管理部门，各单位科研管理部门务必于</w:t>
      </w:r>
      <w:smartTag w:uri="urn:schemas-microsoft-com:office:smarttags" w:element="chsdate">
        <w:smartTagPr>
          <w:attr w:name="IsROCDate" w:val="False"/>
          <w:attr w:name="IsLunarDate" w:val="False"/>
          <w:attr w:name="Day" w:val="13"/>
          <w:attr w:name="Month" w:val="11"/>
          <w:attr w:name="Year" w:val="2017"/>
        </w:smartTagPr>
        <w:r w:rsidRPr="00082AB6">
          <w:rPr>
            <w:rFonts w:ascii="仿宋_GB2312" w:eastAsia="仿宋_GB2312"/>
            <w:color w:val="000000"/>
            <w:sz w:val="32"/>
            <w:szCs w:val="32"/>
          </w:rPr>
          <w:t>2017</w:t>
        </w:r>
        <w:r w:rsidRPr="00082AB6">
          <w:rPr>
            <w:rFonts w:ascii="仿宋_GB2312" w:eastAsia="仿宋_GB2312" w:hint="eastAsia"/>
            <w:color w:val="000000"/>
            <w:sz w:val="32"/>
            <w:szCs w:val="32"/>
          </w:rPr>
          <w:t>年</w:t>
        </w:r>
        <w:r w:rsidRPr="00082AB6">
          <w:rPr>
            <w:rFonts w:ascii="仿宋_GB2312" w:eastAsia="仿宋_GB2312"/>
            <w:color w:val="000000"/>
            <w:sz w:val="32"/>
            <w:szCs w:val="32"/>
          </w:rPr>
          <w:t>11</w:t>
        </w:r>
        <w:r w:rsidRPr="00082AB6">
          <w:rPr>
            <w:rFonts w:ascii="仿宋_GB2312" w:eastAsia="仿宋_GB2312" w:hint="eastAsia"/>
            <w:color w:val="000000"/>
            <w:sz w:val="32"/>
            <w:szCs w:val="32"/>
          </w:rPr>
          <w:t>月</w:t>
        </w:r>
        <w:r w:rsidRPr="00082AB6">
          <w:rPr>
            <w:rFonts w:ascii="仿宋_GB2312" w:eastAsia="仿宋_GB2312"/>
            <w:color w:val="000000"/>
            <w:sz w:val="32"/>
            <w:szCs w:val="32"/>
          </w:rPr>
          <w:t>13</w:t>
        </w:r>
        <w:r w:rsidRPr="00082AB6">
          <w:rPr>
            <w:rFonts w:ascii="仿宋_GB2312" w:eastAsia="仿宋_GB2312" w:hint="eastAsia"/>
            <w:color w:val="000000"/>
            <w:sz w:val="32"/>
            <w:szCs w:val="32"/>
          </w:rPr>
          <w:t>日</w:t>
        </w:r>
      </w:smartTag>
      <w:r w:rsidRPr="00082AB6">
        <w:rPr>
          <w:rFonts w:ascii="仿宋_GB2312" w:eastAsia="仿宋_GB2312" w:hint="eastAsia"/>
          <w:color w:val="000000"/>
          <w:sz w:val="32"/>
          <w:szCs w:val="32"/>
        </w:rPr>
        <w:t>前将纸质材料和电子材料报（发）送至我办，逾期不予受理。</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hint="eastAsia"/>
          <w:color w:val="000000"/>
          <w:sz w:val="32"/>
          <w:szCs w:val="32"/>
        </w:rPr>
        <w:t>地址：福州市鼓楼区柳兴路</w:t>
      </w:r>
      <w:r w:rsidRPr="00082AB6">
        <w:rPr>
          <w:rFonts w:ascii="仿宋_GB2312" w:eastAsia="仿宋_GB2312"/>
          <w:color w:val="000000"/>
          <w:sz w:val="32"/>
          <w:szCs w:val="32"/>
        </w:rPr>
        <w:t>83</w:t>
      </w:r>
      <w:r w:rsidRPr="00082AB6">
        <w:rPr>
          <w:rFonts w:ascii="仿宋_GB2312" w:eastAsia="仿宋_GB2312" w:hint="eastAsia"/>
          <w:color w:val="000000"/>
          <w:sz w:val="32"/>
          <w:szCs w:val="32"/>
        </w:rPr>
        <w:t>号，邮政编码：</w:t>
      </w:r>
      <w:r w:rsidRPr="00082AB6">
        <w:rPr>
          <w:rFonts w:ascii="仿宋_GB2312" w:eastAsia="仿宋_GB2312"/>
          <w:color w:val="000000"/>
          <w:sz w:val="32"/>
          <w:szCs w:val="32"/>
        </w:rPr>
        <w:t>350025</w:t>
      </w:r>
      <w:r w:rsidRPr="00082AB6">
        <w:rPr>
          <w:rFonts w:ascii="仿宋_GB2312" w:eastAsia="仿宋_GB2312" w:hint="eastAsia"/>
          <w:color w:val="000000"/>
          <w:sz w:val="32"/>
          <w:szCs w:val="32"/>
        </w:rPr>
        <w:t>。</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hint="eastAsia"/>
          <w:color w:val="000000"/>
          <w:sz w:val="32"/>
          <w:szCs w:val="32"/>
        </w:rPr>
        <w:t>联系人：李绍锋</w:t>
      </w:r>
      <w:r w:rsidRPr="00082AB6">
        <w:rPr>
          <w:rFonts w:ascii="仿宋_GB2312" w:eastAsia="仿宋_GB2312"/>
          <w:color w:val="000000"/>
          <w:sz w:val="32"/>
          <w:szCs w:val="32"/>
        </w:rPr>
        <w:t>;</w:t>
      </w:r>
      <w:r w:rsidRPr="00082AB6">
        <w:rPr>
          <w:rFonts w:ascii="仿宋_GB2312" w:eastAsia="仿宋_GB2312" w:hint="eastAsia"/>
          <w:color w:val="000000"/>
          <w:sz w:val="32"/>
          <w:szCs w:val="32"/>
        </w:rPr>
        <w:t>联系电话：</w:t>
      </w:r>
      <w:r w:rsidRPr="00082AB6">
        <w:rPr>
          <w:rFonts w:ascii="仿宋_GB2312" w:eastAsia="仿宋_GB2312"/>
          <w:color w:val="000000"/>
          <w:sz w:val="32"/>
          <w:szCs w:val="32"/>
        </w:rPr>
        <w:t>0591-83793090</w:t>
      </w:r>
      <w:r w:rsidRPr="00082AB6">
        <w:rPr>
          <w:rFonts w:ascii="仿宋_GB2312" w:eastAsia="仿宋_GB2312" w:hint="eastAsia"/>
          <w:color w:val="000000"/>
          <w:sz w:val="32"/>
          <w:szCs w:val="32"/>
        </w:rPr>
        <w:t>。</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color w:val="000000"/>
          <w:sz w:val="32"/>
          <w:szCs w:val="32"/>
        </w:rPr>
        <w:t>3.</w:t>
      </w:r>
      <w:r w:rsidRPr="00082AB6">
        <w:rPr>
          <w:rFonts w:ascii="仿宋_GB2312" w:eastAsia="仿宋_GB2312" w:hint="eastAsia"/>
          <w:color w:val="000000"/>
          <w:sz w:val="32"/>
          <w:szCs w:val="32"/>
          <w:u w:val="single"/>
        </w:rPr>
        <w:t>法律实务部门的申报人</w:t>
      </w:r>
      <w:r w:rsidRPr="00082AB6">
        <w:rPr>
          <w:rFonts w:ascii="仿宋_GB2312" w:eastAsia="仿宋_GB2312" w:hint="eastAsia"/>
          <w:color w:val="000000"/>
          <w:sz w:val="32"/>
          <w:szCs w:val="32"/>
        </w:rPr>
        <w:t>请于</w:t>
      </w:r>
      <w:smartTag w:uri="urn:schemas-microsoft-com:office:smarttags" w:element="chsdate">
        <w:smartTagPr>
          <w:attr w:name="IsROCDate" w:val="False"/>
          <w:attr w:name="IsLunarDate" w:val="False"/>
          <w:attr w:name="Day" w:val="13"/>
          <w:attr w:name="Month" w:val="11"/>
          <w:attr w:name="Year" w:val="2017"/>
        </w:smartTagPr>
        <w:r w:rsidRPr="00082AB6">
          <w:rPr>
            <w:rFonts w:ascii="仿宋_GB2312" w:eastAsia="仿宋_GB2312"/>
            <w:color w:val="000000"/>
            <w:sz w:val="32"/>
            <w:szCs w:val="32"/>
          </w:rPr>
          <w:t>2017</w:t>
        </w:r>
        <w:r w:rsidRPr="00082AB6">
          <w:rPr>
            <w:rFonts w:ascii="仿宋_GB2312" w:eastAsia="仿宋_GB2312" w:hint="eastAsia"/>
            <w:color w:val="000000"/>
            <w:sz w:val="32"/>
            <w:szCs w:val="32"/>
          </w:rPr>
          <w:t>年</w:t>
        </w:r>
        <w:r w:rsidRPr="00082AB6">
          <w:rPr>
            <w:rFonts w:ascii="仿宋_GB2312" w:eastAsia="仿宋_GB2312"/>
            <w:color w:val="000000"/>
            <w:sz w:val="32"/>
            <w:szCs w:val="32"/>
          </w:rPr>
          <w:t>11</w:t>
        </w:r>
        <w:r w:rsidRPr="00082AB6">
          <w:rPr>
            <w:rFonts w:ascii="仿宋_GB2312" w:eastAsia="仿宋_GB2312" w:hint="eastAsia"/>
            <w:color w:val="000000"/>
            <w:sz w:val="32"/>
            <w:szCs w:val="32"/>
          </w:rPr>
          <w:t>月</w:t>
        </w:r>
        <w:r w:rsidRPr="00082AB6">
          <w:rPr>
            <w:rFonts w:ascii="仿宋_GB2312" w:eastAsia="仿宋_GB2312"/>
            <w:color w:val="000000"/>
            <w:sz w:val="32"/>
            <w:szCs w:val="32"/>
          </w:rPr>
          <w:t>13</w:t>
        </w:r>
        <w:r w:rsidRPr="00082AB6">
          <w:rPr>
            <w:rFonts w:ascii="仿宋_GB2312" w:eastAsia="仿宋_GB2312" w:hint="eastAsia"/>
            <w:color w:val="000000"/>
            <w:sz w:val="32"/>
            <w:szCs w:val="32"/>
          </w:rPr>
          <w:t>日</w:t>
        </w:r>
      </w:smartTag>
      <w:r w:rsidRPr="00082AB6">
        <w:rPr>
          <w:rFonts w:ascii="仿宋_GB2312" w:eastAsia="仿宋_GB2312" w:hint="eastAsia"/>
          <w:color w:val="000000"/>
          <w:sz w:val="32"/>
          <w:szCs w:val="32"/>
        </w:rPr>
        <w:t>前将纸质材料和电子材料报（发）送至省法学会研究部，逾期不予受理。</w:t>
      </w:r>
    </w:p>
    <w:p w:rsidR="007C5A3A" w:rsidRPr="00082AB6" w:rsidRDefault="007C5A3A" w:rsidP="00082AB6">
      <w:pPr>
        <w:pStyle w:val="NormalWeb"/>
        <w:spacing w:before="0" w:beforeAutospacing="0" w:after="0" w:afterAutospacing="0" w:line="540" w:lineRule="exact"/>
        <w:ind w:firstLineChars="200" w:firstLine="640"/>
        <w:jc w:val="both"/>
        <w:rPr>
          <w:rFonts w:ascii="仿宋_GB2312" w:eastAsia="仿宋_GB2312"/>
          <w:color w:val="000000"/>
          <w:sz w:val="32"/>
          <w:szCs w:val="32"/>
        </w:rPr>
      </w:pPr>
      <w:r w:rsidRPr="00082AB6">
        <w:rPr>
          <w:rFonts w:ascii="仿宋_GB2312" w:eastAsia="仿宋_GB2312" w:hint="eastAsia"/>
          <w:color w:val="000000"/>
          <w:sz w:val="32"/>
          <w:szCs w:val="32"/>
        </w:rPr>
        <w:t>地址：福州市华林路</w:t>
      </w:r>
      <w:r w:rsidRPr="00082AB6">
        <w:rPr>
          <w:rFonts w:ascii="仿宋_GB2312" w:eastAsia="仿宋_GB2312"/>
          <w:color w:val="000000"/>
          <w:sz w:val="32"/>
          <w:szCs w:val="32"/>
        </w:rPr>
        <w:t>139</w:t>
      </w:r>
      <w:r w:rsidRPr="00082AB6">
        <w:rPr>
          <w:rFonts w:ascii="仿宋_GB2312" w:eastAsia="仿宋_GB2312" w:hint="eastAsia"/>
          <w:color w:val="000000"/>
          <w:sz w:val="32"/>
          <w:szCs w:val="32"/>
        </w:rPr>
        <w:t>号屏东大厦</w:t>
      </w:r>
      <w:r w:rsidRPr="00082AB6">
        <w:rPr>
          <w:rFonts w:ascii="仿宋_GB2312" w:eastAsia="仿宋_GB2312"/>
          <w:color w:val="000000"/>
          <w:sz w:val="32"/>
          <w:szCs w:val="32"/>
        </w:rPr>
        <w:t>4</w:t>
      </w:r>
      <w:r w:rsidRPr="00082AB6">
        <w:rPr>
          <w:rFonts w:ascii="仿宋_GB2312" w:eastAsia="仿宋_GB2312" w:hint="eastAsia"/>
          <w:color w:val="000000"/>
          <w:sz w:val="32"/>
          <w:szCs w:val="32"/>
        </w:rPr>
        <w:t>层，邮政编码：</w:t>
      </w:r>
      <w:r w:rsidRPr="00082AB6">
        <w:rPr>
          <w:rFonts w:ascii="仿宋_GB2312" w:eastAsia="仿宋_GB2312"/>
          <w:color w:val="000000"/>
          <w:sz w:val="32"/>
          <w:szCs w:val="32"/>
        </w:rPr>
        <w:t>350003</w:t>
      </w:r>
      <w:r w:rsidRPr="00082AB6">
        <w:rPr>
          <w:rFonts w:ascii="仿宋_GB2312" w:eastAsia="仿宋_GB2312" w:hint="eastAsia"/>
          <w:color w:val="000000"/>
          <w:sz w:val="32"/>
          <w:szCs w:val="32"/>
        </w:rPr>
        <w:t>。</w:t>
      </w:r>
    </w:p>
    <w:p w:rsidR="007C5A3A" w:rsidRPr="00082AB6" w:rsidRDefault="007C5A3A" w:rsidP="00082AB6">
      <w:pPr>
        <w:pStyle w:val="NormalWeb"/>
        <w:spacing w:before="0" w:beforeAutospacing="0" w:after="0" w:afterAutospacing="0" w:line="540" w:lineRule="exact"/>
        <w:ind w:firstLineChars="200" w:firstLine="624"/>
        <w:jc w:val="both"/>
        <w:rPr>
          <w:rFonts w:ascii="仿宋_GB2312" w:eastAsia="仿宋_GB2312"/>
          <w:color w:val="000000"/>
          <w:spacing w:val="-4"/>
          <w:sz w:val="32"/>
          <w:szCs w:val="32"/>
        </w:rPr>
      </w:pPr>
      <w:r w:rsidRPr="00082AB6">
        <w:rPr>
          <w:rFonts w:ascii="仿宋_GB2312" w:eastAsia="仿宋_GB2312" w:hint="eastAsia"/>
          <w:color w:val="000000"/>
          <w:spacing w:val="-4"/>
          <w:sz w:val="32"/>
          <w:szCs w:val="32"/>
        </w:rPr>
        <w:t>联系人：吴长乐</w:t>
      </w:r>
      <w:r w:rsidRPr="00082AB6">
        <w:rPr>
          <w:rFonts w:ascii="仿宋_GB2312" w:eastAsia="仿宋_GB2312"/>
          <w:color w:val="000000"/>
          <w:spacing w:val="-4"/>
          <w:sz w:val="32"/>
          <w:szCs w:val="32"/>
        </w:rPr>
        <w:t>;</w:t>
      </w:r>
      <w:r w:rsidRPr="00082AB6">
        <w:rPr>
          <w:rFonts w:ascii="仿宋_GB2312" w:eastAsia="仿宋_GB2312" w:hint="eastAsia"/>
          <w:color w:val="000000"/>
          <w:spacing w:val="-4"/>
          <w:sz w:val="32"/>
          <w:szCs w:val="32"/>
        </w:rPr>
        <w:t>联系电话：</w:t>
      </w:r>
      <w:r w:rsidRPr="00082AB6">
        <w:rPr>
          <w:rFonts w:ascii="仿宋_GB2312" w:eastAsia="仿宋_GB2312"/>
          <w:color w:val="000000"/>
          <w:spacing w:val="-4"/>
          <w:sz w:val="32"/>
          <w:szCs w:val="32"/>
        </w:rPr>
        <w:t>0591-87670067</w:t>
      </w:r>
      <w:r w:rsidRPr="00082AB6">
        <w:rPr>
          <w:rFonts w:ascii="仿宋_GB2312" w:eastAsia="仿宋_GB2312" w:hint="eastAsia"/>
          <w:color w:val="000000"/>
          <w:spacing w:val="-4"/>
          <w:sz w:val="32"/>
          <w:szCs w:val="32"/>
        </w:rPr>
        <w:t>，</w:t>
      </w:r>
      <w:r w:rsidRPr="00082AB6">
        <w:rPr>
          <w:rFonts w:ascii="仿宋_GB2312" w:eastAsia="仿宋_GB2312"/>
          <w:color w:val="000000"/>
          <w:spacing w:val="-4"/>
          <w:sz w:val="32"/>
          <w:szCs w:val="32"/>
        </w:rPr>
        <w:t>13328643366</w:t>
      </w:r>
      <w:r w:rsidRPr="00082AB6">
        <w:rPr>
          <w:rFonts w:ascii="仿宋_GB2312" w:eastAsia="仿宋_GB2312" w:hint="eastAsia"/>
          <w:color w:val="000000"/>
          <w:spacing w:val="-4"/>
          <w:sz w:val="32"/>
          <w:szCs w:val="32"/>
        </w:rPr>
        <w:t>。</w:t>
      </w:r>
    </w:p>
    <w:p w:rsidR="007C5A3A" w:rsidRPr="00082AB6" w:rsidRDefault="007C5A3A" w:rsidP="00082AB6">
      <w:pPr>
        <w:spacing w:line="540" w:lineRule="exact"/>
        <w:rPr>
          <w:rFonts w:ascii="仿宋_GB2312" w:eastAsia="仿宋_GB2312"/>
          <w:b/>
          <w:sz w:val="32"/>
          <w:szCs w:val="32"/>
        </w:rPr>
      </w:pPr>
    </w:p>
    <w:p w:rsidR="007C5A3A" w:rsidRPr="00082AB6" w:rsidRDefault="007C5A3A" w:rsidP="00082AB6">
      <w:pPr>
        <w:spacing w:line="540" w:lineRule="exact"/>
        <w:ind w:firstLineChars="200" w:firstLine="640"/>
        <w:rPr>
          <w:rFonts w:ascii="仿宋_GB2312" w:eastAsia="仿宋_GB2312"/>
          <w:spacing w:val="-6"/>
          <w:sz w:val="32"/>
          <w:szCs w:val="32"/>
        </w:rPr>
      </w:pPr>
      <w:r w:rsidRPr="00082AB6">
        <w:rPr>
          <w:rFonts w:ascii="仿宋_GB2312" w:eastAsia="仿宋_GB2312" w:hint="eastAsia"/>
          <w:sz w:val="32"/>
          <w:szCs w:val="32"/>
        </w:rPr>
        <w:t>附件</w:t>
      </w:r>
      <w:r>
        <w:rPr>
          <w:rFonts w:ascii="仿宋_GB2312" w:eastAsia="仿宋_GB2312" w:hint="eastAsia"/>
          <w:sz w:val="32"/>
          <w:szCs w:val="32"/>
        </w:rPr>
        <w:t>：</w:t>
      </w:r>
      <w:r w:rsidRPr="00082AB6">
        <w:rPr>
          <w:rFonts w:ascii="仿宋_GB2312" w:eastAsia="仿宋_GB2312"/>
          <w:sz w:val="32"/>
          <w:szCs w:val="32"/>
        </w:rPr>
        <w:t>1.</w:t>
      </w:r>
      <w:r w:rsidRPr="00082AB6">
        <w:rPr>
          <w:rFonts w:ascii="仿宋_GB2312" w:eastAsia="仿宋_GB2312" w:hint="eastAsia"/>
          <w:spacing w:val="-6"/>
          <w:sz w:val="32"/>
          <w:szCs w:val="32"/>
        </w:rPr>
        <w:t>《福建省社会科学规划项目省法学会专项申请书》</w:t>
      </w:r>
      <w:r w:rsidRPr="00082AB6">
        <w:rPr>
          <w:rFonts w:ascii="仿宋_GB2312" w:eastAsia="仿宋_GB2312"/>
          <w:spacing w:val="-6"/>
          <w:sz w:val="32"/>
          <w:szCs w:val="32"/>
        </w:rPr>
        <w:t xml:space="preserve"> </w:t>
      </w:r>
    </w:p>
    <w:p w:rsidR="007C5A3A" w:rsidRPr="00082AB6" w:rsidRDefault="007C5A3A" w:rsidP="00082AB6">
      <w:pPr>
        <w:spacing w:line="540" w:lineRule="exact"/>
        <w:ind w:leftChars="684" w:left="1916" w:hangingChars="150" w:hanging="480"/>
        <w:rPr>
          <w:rFonts w:ascii="仿宋_GB2312" w:eastAsia="仿宋_GB2312"/>
          <w:sz w:val="32"/>
          <w:szCs w:val="32"/>
        </w:rPr>
      </w:pPr>
      <w:r w:rsidRPr="00082AB6">
        <w:rPr>
          <w:rFonts w:ascii="仿宋_GB2312" w:eastAsia="仿宋_GB2312"/>
          <w:sz w:val="32"/>
          <w:szCs w:val="32"/>
        </w:rPr>
        <w:t>2.</w:t>
      </w:r>
      <w:r w:rsidRPr="00082AB6">
        <w:rPr>
          <w:rFonts w:ascii="仿宋_GB2312" w:eastAsia="仿宋_GB2312" w:hint="eastAsia"/>
          <w:sz w:val="32"/>
          <w:szCs w:val="32"/>
        </w:rPr>
        <w:t>《（单位名称）</w:t>
      </w:r>
      <w:r w:rsidRPr="00082AB6">
        <w:rPr>
          <w:rFonts w:ascii="仿宋_GB2312" w:eastAsia="仿宋_GB2312"/>
          <w:sz w:val="32"/>
          <w:szCs w:val="32"/>
        </w:rPr>
        <w:t>2017</w:t>
      </w:r>
      <w:r w:rsidRPr="00082AB6">
        <w:rPr>
          <w:rFonts w:ascii="仿宋_GB2312" w:eastAsia="仿宋_GB2312" w:hint="eastAsia"/>
          <w:sz w:val="32"/>
          <w:szCs w:val="32"/>
        </w:rPr>
        <w:t>年省社科规划项目省法学会专项申报汇总清单》</w:t>
      </w:r>
    </w:p>
    <w:p w:rsidR="007C5A3A" w:rsidRPr="00082AB6" w:rsidRDefault="007C5A3A" w:rsidP="00082AB6">
      <w:pPr>
        <w:pStyle w:val="NormalWeb"/>
        <w:spacing w:before="0" w:beforeAutospacing="0" w:after="0" w:afterAutospacing="0" w:line="540" w:lineRule="exact"/>
        <w:jc w:val="both"/>
        <w:rPr>
          <w:rFonts w:ascii="仿宋_GB2312" w:eastAsia="仿宋_GB2312"/>
          <w:color w:val="000000"/>
          <w:sz w:val="32"/>
          <w:szCs w:val="32"/>
        </w:rPr>
      </w:pPr>
    </w:p>
    <w:p w:rsidR="007C5A3A" w:rsidRPr="00082AB6" w:rsidRDefault="007C5A3A" w:rsidP="00082AB6">
      <w:pPr>
        <w:pStyle w:val="NormalWeb"/>
        <w:spacing w:before="0" w:beforeAutospacing="0" w:after="0" w:afterAutospacing="0" w:line="540" w:lineRule="exact"/>
        <w:ind w:firstLineChars="1100" w:firstLine="3520"/>
        <w:jc w:val="both"/>
        <w:rPr>
          <w:rFonts w:ascii="仿宋_GB2312" w:eastAsia="仿宋_GB2312"/>
          <w:color w:val="000000"/>
          <w:sz w:val="32"/>
          <w:szCs w:val="32"/>
        </w:rPr>
      </w:pPr>
    </w:p>
    <w:p w:rsidR="007C5A3A" w:rsidRPr="00082AB6" w:rsidRDefault="007C5A3A" w:rsidP="00082AB6">
      <w:pPr>
        <w:pStyle w:val="NormalWeb"/>
        <w:spacing w:before="0" w:beforeAutospacing="0" w:after="0" w:afterAutospacing="0" w:line="540" w:lineRule="exact"/>
        <w:jc w:val="both"/>
        <w:rPr>
          <w:rFonts w:ascii="仿宋_GB2312" w:eastAsia="仿宋_GB2312"/>
          <w:color w:val="000000"/>
          <w:sz w:val="32"/>
          <w:szCs w:val="32"/>
        </w:rPr>
      </w:pPr>
    </w:p>
    <w:p w:rsidR="007C5A3A" w:rsidRPr="00082AB6" w:rsidRDefault="007C5A3A" w:rsidP="00082AB6">
      <w:pPr>
        <w:pStyle w:val="NormalWeb"/>
        <w:spacing w:before="0" w:beforeAutospacing="0" w:after="0" w:afterAutospacing="0" w:line="540" w:lineRule="exact"/>
        <w:ind w:firstLineChars="1350" w:firstLine="4320"/>
        <w:jc w:val="both"/>
        <w:rPr>
          <w:rFonts w:ascii="仿宋_GB2312" w:eastAsia="仿宋_GB2312"/>
          <w:color w:val="000000"/>
          <w:sz w:val="32"/>
          <w:szCs w:val="32"/>
        </w:rPr>
      </w:pPr>
      <w:r w:rsidRPr="00082AB6">
        <w:rPr>
          <w:rFonts w:ascii="仿宋_GB2312" w:eastAsia="仿宋_GB2312" w:hint="eastAsia"/>
          <w:color w:val="000000"/>
          <w:sz w:val="32"/>
          <w:szCs w:val="32"/>
        </w:rPr>
        <w:t>福建省社会科学规划办公室</w:t>
      </w:r>
    </w:p>
    <w:p w:rsidR="007C5A3A" w:rsidRPr="00082AB6" w:rsidRDefault="007C5A3A" w:rsidP="00082AB6">
      <w:pPr>
        <w:pStyle w:val="NormalWeb"/>
        <w:spacing w:before="0" w:beforeAutospacing="0" w:after="0" w:afterAutospacing="0" w:line="540" w:lineRule="exact"/>
        <w:ind w:firstLineChars="1550" w:firstLine="4960"/>
        <w:jc w:val="both"/>
        <w:rPr>
          <w:rFonts w:ascii="仿宋_GB2312" w:eastAsia="仿宋_GB2312"/>
          <w:color w:val="000000"/>
          <w:sz w:val="32"/>
          <w:szCs w:val="32"/>
        </w:rPr>
      </w:pPr>
      <w:r w:rsidRPr="00082AB6">
        <w:rPr>
          <w:rFonts w:ascii="仿宋_GB2312" w:eastAsia="仿宋_GB2312" w:hint="eastAsia"/>
          <w:color w:val="000000"/>
          <w:sz w:val="32"/>
          <w:szCs w:val="32"/>
        </w:rPr>
        <w:t>福</w:t>
      </w:r>
      <w:r w:rsidRPr="00082AB6">
        <w:rPr>
          <w:rFonts w:ascii="仿宋_GB2312" w:eastAsia="仿宋_GB2312"/>
          <w:color w:val="000000"/>
          <w:sz w:val="32"/>
          <w:szCs w:val="32"/>
        </w:rPr>
        <w:t xml:space="preserve"> </w:t>
      </w:r>
      <w:r w:rsidRPr="00082AB6">
        <w:rPr>
          <w:rFonts w:ascii="仿宋_GB2312" w:eastAsia="仿宋_GB2312" w:hint="eastAsia"/>
          <w:color w:val="000000"/>
          <w:sz w:val="32"/>
          <w:szCs w:val="32"/>
        </w:rPr>
        <w:t>建</w:t>
      </w:r>
      <w:r w:rsidRPr="00082AB6">
        <w:rPr>
          <w:rFonts w:ascii="仿宋_GB2312" w:eastAsia="仿宋_GB2312"/>
          <w:color w:val="000000"/>
          <w:sz w:val="32"/>
          <w:szCs w:val="32"/>
        </w:rPr>
        <w:t xml:space="preserve"> </w:t>
      </w:r>
      <w:r w:rsidRPr="00082AB6">
        <w:rPr>
          <w:rFonts w:ascii="仿宋_GB2312" w:eastAsia="仿宋_GB2312" w:hint="eastAsia"/>
          <w:color w:val="000000"/>
          <w:sz w:val="32"/>
          <w:szCs w:val="32"/>
        </w:rPr>
        <w:t>省</w:t>
      </w:r>
      <w:r w:rsidRPr="00082AB6">
        <w:rPr>
          <w:rFonts w:ascii="仿宋_GB2312" w:eastAsia="仿宋_GB2312"/>
          <w:color w:val="000000"/>
          <w:sz w:val="32"/>
          <w:szCs w:val="32"/>
        </w:rPr>
        <w:t xml:space="preserve"> </w:t>
      </w:r>
      <w:r w:rsidRPr="00082AB6">
        <w:rPr>
          <w:rFonts w:ascii="仿宋_GB2312" w:eastAsia="仿宋_GB2312" w:hint="eastAsia"/>
          <w:color w:val="000000"/>
          <w:sz w:val="32"/>
          <w:szCs w:val="32"/>
        </w:rPr>
        <w:t>法</w:t>
      </w:r>
      <w:r w:rsidRPr="00082AB6">
        <w:rPr>
          <w:rFonts w:ascii="仿宋_GB2312" w:eastAsia="仿宋_GB2312"/>
          <w:color w:val="000000"/>
          <w:sz w:val="32"/>
          <w:szCs w:val="32"/>
        </w:rPr>
        <w:t xml:space="preserve"> </w:t>
      </w:r>
      <w:r w:rsidRPr="00082AB6">
        <w:rPr>
          <w:rFonts w:ascii="仿宋_GB2312" w:eastAsia="仿宋_GB2312" w:hint="eastAsia"/>
          <w:color w:val="000000"/>
          <w:sz w:val="32"/>
          <w:szCs w:val="32"/>
        </w:rPr>
        <w:t>学</w:t>
      </w:r>
      <w:r w:rsidRPr="00082AB6">
        <w:rPr>
          <w:rFonts w:ascii="仿宋_GB2312" w:eastAsia="仿宋_GB2312"/>
          <w:color w:val="000000"/>
          <w:sz w:val="32"/>
          <w:szCs w:val="32"/>
        </w:rPr>
        <w:t xml:space="preserve"> </w:t>
      </w:r>
      <w:r w:rsidRPr="00082AB6">
        <w:rPr>
          <w:rFonts w:ascii="仿宋_GB2312" w:eastAsia="仿宋_GB2312" w:hint="eastAsia"/>
          <w:color w:val="000000"/>
          <w:sz w:val="32"/>
          <w:szCs w:val="32"/>
        </w:rPr>
        <w:t>会</w:t>
      </w:r>
    </w:p>
    <w:p w:rsidR="007C5A3A" w:rsidRPr="00082AB6" w:rsidRDefault="007C5A3A" w:rsidP="00082AB6">
      <w:pPr>
        <w:spacing w:line="540" w:lineRule="exact"/>
        <w:ind w:firstLineChars="1550" w:firstLine="4960"/>
        <w:rPr>
          <w:rFonts w:ascii="仿宋_GB2312" w:eastAsia="仿宋_GB2312"/>
          <w:sz w:val="32"/>
          <w:szCs w:val="32"/>
        </w:rPr>
      </w:pPr>
      <w:smartTag w:uri="urn:schemas-microsoft-com:office:smarttags" w:element="chsdate">
        <w:smartTagPr>
          <w:attr w:name="IsROCDate" w:val="False"/>
          <w:attr w:name="IsLunarDate" w:val="False"/>
          <w:attr w:name="Day" w:val="27"/>
          <w:attr w:name="Month" w:val="10"/>
          <w:attr w:name="Year" w:val="2017"/>
        </w:smartTagPr>
        <w:r w:rsidRPr="00082AB6">
          <w:rPr>
            <w:rFonts w:ascii="仿宋_GB2312" w:eastAsia="仿宋_GB2312"/>
            <w:color w:val="000000"/>
            <w:sz w:val="32"/>
            <w:szCs w:val="32"/>
          </w:rPr>
          <w:t>2017</w:t>
        </w:r>
        <w:r w:rsidRPr="00082AB6">
          <w:rPr>
            <w:rFonts w:ascii="仿宋_GB2312" w:eastAsia="仿宋_GB2312" w:hint="eastAsia"/>
            <w:color w:val="000000"/>
            <w:sz w:val="32"/>
            <w:szCs w:val="32"/>
          </w:rPr>
          <w:t>年</w:t>
        </w:r>
        <w:r w:rsidRPr="00082AB6">
          <w:rPr>
            <w:rFonts w:ascii="仿宋_GB2312" w:eastAsia="仿宋_GB2312"/>
            <w:color w:val="000000"/>
            <w:sz w:val="32"/>
            <w:szCs w:val="32"/>
          </w:rPr>
          <w:t>10</w:t>
        </w:r>
        <w:r w:rsidRPr="00082AB6">
          <w:rPr>
            <w:rFonts w:ascii="仿宋_GB2312" w:eastAsia="仿宋_GB2312" w:hint="eastAsia"/>
            <w:color w:val="000000"/>
            <w:sz w:val="32"/>
            <w:szCs w:val="32"/>
          </w:rPr>
          <w:t>月</w:t>
        </w:r>
        <w:r w:rsidRPr="00082AB6">
          <w:rPr>
            <w:rFonts w:ascii="仿宋_GB2312" w:eastAsia="仿宋_GB2312"/>
            <w:color w:val="000000"/>
            <w:sz w:val="32"/>
            <w:szCs w:val="32"/>
          </w:rPr>
          <w:t>27</w:t>
        </w:r>
        <w:r w:rsidRPr="00082AB6">
          <w:rPr>
            <w:rFonts w:ascii="仿宋_GB2312" w:eastAsia="仿宋_GB2312" w:hint="eastAsia"/>
            <w:color w:val="000000"/>
            <w:sz w:val="32"/>
            <w:szCs w:val="32"/>
          </w:rPr>
          <w:t>日</w:t>
        </w:r>
      </w:smartTag>
    </w:p>
    <w:p w:rsidR="007C5A3A" w:rsidRDefault="007C5A3A">
      <w:pPr>
        <w:rPr>
          <w:rFonts w:ascii="黑体" w:eastAsia="黑体"/>
          <w:sz w:val="32"/>
          <w:szCs w:val="32"/>
        </w:rPr>
      </w:pPr>
    </w:p>
    <w:p w:rsidR="007C5A3A" w:rsidRDefault="007C5A3A">
      <w:pPr>
        <w:rPr>
          <w:rFonts w:ascii="黑体" w:eastAsia="黑体"/>
          <w:sz w:val="32"/>
          <w:szCs w:val="32"/>
        </w:rPr>
      </w:pPr>
      <w:r>
        <w:rPr>
          <w:rFonts w:ascii="黑体" w:eastAsia="黑体" w:hint="eastAsia"/>
          <w:sz w:val="32"/>
          <w:szCs w:val="32"/>
        </w:rPr>
        <w:t>附件</w:t>
      </w:r>
      <w:r>
        <w:rPr>
          <w:rFonts w:ascii="黑体" w:eastAsia="黑体"/>
          <w:sz w:val="32"/>
          <w:szCs w:val="32"/>
        </w:rPr>
        <w:t>1</w:t>
      </w:r>
    </w:p>
    <w:p w:rsidR="007C5A3A" w:rsidRDefault="007C5A3A">
      <w:pPr>
        <w:jc w:val="center"/>
        <w:rPr>
          <w:szCs w:val="20"/>
        </w:rPr>
      </w:pPr>
    </w:p>
    <w:p w:rsidR="007C5A3A" w:rsidRDefault="007C5A3A">
      <w:pPr>
        <w:jc w:val="center"/>
        <w:rPr>
          <w:rFonts w:ascii="Times New Roman" w:hAnsi="Times New Roman"/>
          <w:szCs w:val="20"/>
        </w:rPr>
      </w:pPr>
    </w:p>
    <w:p w:rsidR="007C5A3A" w:rsidRDefault="007C5A3A">
      <w:pPr>
        <w:jc w:val="center"/>
      </w:pPr>
    </w:p>
    <w:p w:rsidR="007C5A3A" w:rsidRDefault="007C5A3A">
      <w:pPr>
        <w:jc w:val="center"/>
      </w:pPr>
    </w:p>
    <w:p w:rsidR="007C5A3A" w:rsidRDefault="007C5A3A">
      <w:pPr>
        <w:rPr>
          <w:rFonts w:ascii="华文中宋" w:eastAsia="华文中宋"/>
          <w:b/>
          <w:sz w:val="48"/>
        </w:rPr>
      </w:pPr>
      <w:r>
        <w:rPr>
          <w:rFonts w:ascii="华文中宋" w:eastAsia="华文中宋" w:hint="eastAsia"/>
          <w:b/>
          <w:sz w:val="48"/>
        </w:rPr>
        <w:t>福建省社会科学规划项目省法学会专项</w:t>
      </w:r>
    </w:p>
    <w:p w:rsidR="007C5A3A" w:rsidRDefault="007C5A3A">
      <w:pPr>
        <w:jc w:val="center"/>
        <w:rPr>
          <w:rFonts w:ascii="Times New Roman"/>
        </w:rPr>
      </w:pPr>
    </w:p>
    <w:p w:rsidR="007C5A3A" w:rsidRDefault="007C5A3A">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rsidR="007C5A3A" w:rsidRDefault="007C5A3A">
      <w:pPr>
        <w:rPr>
          <w:rFonts w:ascii="Times New Roman" w:eastAsia="黑体"/>
        </w:rPr>
      </w:pPr>
    </w:p>
    <w:p w:rsidR="007C5A3A" w:rsidRDefault="007C5A3A">
      <w:pPr>
        <w:rPr>
          <w:rFonts w:ascii="Times New Roman" w:eastAsia="黑体"/>
        </w:rPr>
      </w:pPr>
    </w:p>
    <w:p w:rsidR="007C5A3A" w:rsidRDefault="007C5A3A">
      <w:pPr>
        <w:rPr>
          <w:rFonts w:ascii="Times New Roman" w:eastAsia="黑体"/>
        </w:rPr>
      </w:pPr>
    </w:p>
    <w:p w:rsidR="007C5A3A" w:rsidRDefault="007C5A3A">
      <w:pPr>
        <w:rPr>
          <w:rFonts w:ascii="Times New Roman" w:eastAsia="黑体"/>
        </w:rPr>
      </w:pPr>
    </w:p>
    <w:p w:rsidR="007C5A3A" w:rsidRDefault="007C5A3A">
      <w:pPr>
        <w:rPr>
          <w:rFonts w:ascii="Times New Roman" w:eastAsia="黑体"/>
        </w:rPr>
      </w:pPr>
    </w:p>
    <w:p w:rsidR="007C5A3A" w:rsidRDefault="007C5A3A">
      <w:pPr>
        <w:rPr>
          <w:rFonts w:eastAsia="黑体"/>
        </w:rPr>
      </w:pPr>
    </w:p>
    <w:tbl>
      <w:tblPr>
        <w:tblW w:w="75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26"/>
        <w:gridCol w:w="5019"/>
      </w:tblGrid>
      <w:tr w:rsidR="007C5A3A">
        <w:trPr>
          <w:trHeight w:val="851"/>
          <w:jc w:val="center"/>
        </w:trPr>
        <w:tc>
          <w:tcPr>
            <w:tcW w:w="2526" w:type="dxa"/>
            <w:tcBorders>
              <w:top w:val="nil"/>
              <w:left w:val="nil"/>
              <w:bottom w:val="nil"/>
              <w:right w:val="nil"/>
            </w:tcBorders>
            <w:vAlign w:val="center"/>
          </w:tcPr>
          <w:p w:rsidR="007C5A3A" w:rsidRDefault="007C5A3A">
            <w:pPr>
              <w:jc w:val="center"/>
              <w:rPr>
                <w:rFonts w:ascii="仿宋" w:eastAsia="仿宋" w:hAnsi="仿宋"/>
                <w:sz w:val="32"/>
              </w:rPr>
            </w:pPr>
            <w:r>
              <w:rPr>
                <w:rFonts w:ascii="??_GB2312" w:eastAsia="Times New Roman"/>
                <w:sz w:val="32"/>
              </w:rPr>
              <w:t>课</w:t>
            </w:r>
            <w:r>
              <w:rPr>
                <w:rFonts w:ascii="??_GB2312" w:eastAsia="Times New Roman"/>
                <w:sz w:val="32"/>
              </w:rPr>
              <w:t xml:space="preserve">  </w:t>
            </w:r>
            <w:r>
              <w:rPr>
                <w:rFonts w:ascii="??_GB2312" w:eastAsia="Times New Roman"/>
                <w:sz w:val="32"/>
              </w:rPr>
              <w:t>题</w:t>
            </w:r>
            <w:r>
              <w:rPr>
                <w:rFonts w:ascii="??_GB2312" w:eastAsia="Times New Roman"/>
                <w:sz w:val="32"/>
              </w:rPr>
              <w:t xml:space="preserve">  </w:t>
            </w:r>
            <w:r>
              <w:rPr>
                <w:rFonts w:ascii="??_GB2312" w:eastAsia="Times New Roman"/>
                <w:sz w:val="32"/>
              </w:rPr>
              <w:t>名</w:t>
            </w:r>
            <w:r>
              <w:rPr>
                <w:rFonts w:ascii="??_GB2312" w:eastAsia="Times New Roman"/>
                <w:sz w:val="32"/>
              </w:rPr>
              <w:t xml:space="preserve">  </w:t>
            </w:r>
            <w:r>
              <w:rPr>
                <w:rFonts w:ascii="??_GB2312" w:eastAsia="Times New Roman"/>
                <w:sz w:val="32"/>
              </w:rPr>
              <w:t>称</w:t>
            </w:r>
            <w:r>
              <w:rPr>
                <w:rFonts w:ascii="仿宋" w:eastAsia="仿宋" w:hAnsi="仿宋"/>
                <w:sz w:val="32"/>
              </w:rPr>
              <w:t xml:space="preserve">  </w:t>
            </w:r>
          </w:p>
        </w:tc>
        <w:tc>
          <w:tcPr>
            <w:tcW w:w="5019" w:type="dxa"/>
            <w:tcBorders>
              <w:left w:val="nil"/>
              <w:right w:val="nil"/>
            </w:tcBorders>
            <w:vAlign w:val="center"/>
          </w:tcPr>
          <w:p w:rsidR="007C5A3A" w:rsidRDefault="007C5A3A">
            <w:pPr>
              <w:rPr>
                <w:rFonts w:ascii="楷体_GB2312" w:eastAsia="楷体_GB2312"/>
                <w:b/>
                <w:sz w:val="32"/>
              </w:rPr>
            </w:pPr>
          </w:p>
        </w:tc>
      </w:tr>
      <w:tr w:rsidR="007C5A3A">
        <w:trPr>
          <w:trHeight w:val="851"/>
          <w:jc w:val="center"/>
        </w:trPr>
        <w:tc>
          <w:tcPr>
            <w:tcW w:w="2526" w:type="dxa"/>
            <w:tcBorders>
              <w:top w:val="nil"/>
              <w:left w:val="nil"/>
              <w:bottom w:val="nil"/>
              <w:right w:val="nil"/>
            </w:tcBorders>
            <w:vAlign w:val="center"/>
          </w:tcPr>
          <w:p w:rsidR="007C5A3A" w:rsidRDefault="007C5A3A">
            <w:pPr>
              <w:jc w:val="center"/>
              <w:rPr>
                <w:rFonts w:ascii="仿宋" w:eastAsia="仿宋" w:hAnsi="仿宋"/>
                <w:w w:val="200"/>
                <w:sz w:val="32"/>
              </w:rPr>
            </w:pPr>
            <w:r>
              <w:rPr>
                <w:rFonts w:ascii="??_GB2312" w:eastAsia="Times New Roman"/>
                <w:sz w:val="32"/>
              </w:rPr>
              <w:t>负</w:t>
            </w:r>
            <w:r>
              <w:rPr>
                <w:rFonts w:ascii="??_GB2312" w:eastAsia="Times New Roman"/>
                <w:sz w:val="32"/>
              </w:rPr>
              <w:t xml:space="preserve"> </w:t>
            </w:r>
            <w:r>
              <w:rPr>
                <w:rFonts w:ascii="??_GB2312" w:eastAsia="Times New Roman"/>
                <w:sz w:val="32"/>
              </w:rPr>
              <w:t>责</w:t>
            </w:r>
            <w:r>
              <w:rPr>
                <w:rFonts w:ascii="??_GB2312" w:eastAsia="Times New Roman"/>
                <w:sz w:val="32"/>
              </w:rPr>
              <w:t xml:space="preserve"> </w:t>
            </w:r>
            <w:r>
              <w:rPr>
                <w:rFonts w:ascii="??_GB2312" w:eastAsia="Times New Roman"/>
                <w:sz w:val="32"/>
              </w:rPr>
              <w:t>人</w:t>
            </w:r>
            <w:r>
              <w:rPr>
                <w:rFonts w:ascii="??_GB2312" w:eastAsia="Times New Roman"/>
                <w:sz w:val="32"/>
              </w:rPr>
              <w:t xml:space="preserve"> </w:t>
            </w:r>
            <w:r>
              <w:rPr>
                <w:rFonts w:ascii="??_GB2312" w:eastAsia="Times New Roman"/>
                <w:sz w:val="32"/>
              </w:rPr>
              <w:t>姓</w:t>
            </w:r>
            <w:r>
              <w:rPr>
                <w:rFonts w:ascii="??_GB2312" w:eastAsia="Times New Roman"/>
                <w:sz w:val="32"/>
              </w:rPr>
              <w:t xml:space="preserve"> </w:t>
            </w:r>
            <w:r>
              <w:rPr>
                <w:rFonts w:ascii="??_GB2312" w:eastAsia="Times New Roman"/>
                <w:sz w:val="32"/>
              </w:rPr>
              <w:t>名</w:t>
            </w:r>
          </w:p>
        </w:tc>
        <w:tc>
          <w:tcPr>
            <w:tcW w:w="5019" w:type="dxa"/>
            <w:tcBorders>
              <w:left w:val="nil"/>
              <w:right w:val="nil"/>
            </w:tcBorders>
            <w:vAlign w:val="center"/>
          </w:tcPr>
          <w:p w:rsidR="007C5A3A" w:rsidRDefault="007C5A3A">
            <w:pPr>
              <w:jc w:val="center"/>
              <w:rPr>
                <w:rFonts w:ascii="楷体_GB2312" w:eastAsia="楷体_GB2312"/>
                <w:sz w:val="28"/>
                <w:szCs w:val="28"/>
              </w:rPr>
            </w:pPr>
          </w:p>
        </w:tc>
      </w:tr>
      <w:tr w:rsidR="007C5A3A">
        <w:trPr>
          <w:trHeight w:val="851"/>
          <w:jc w:val="center"/>
        </w:trPr>
        <w:tc>
          <w:tcPr>
            <w:tcW w:w="2526" w:type="dxa"/>
            <w:tcBorders>
              <w:top w:val="nil"/>
              <w:left w:val="nil"/>
              <w:bottom w:val="nil"/>
              <w:right w:val="nil"/>
            </w:tcBorders>
            <w:vAlign w:val="center"/>
          </w:tcPr>
          <w:p w:rsidR="007C5A3A" w:rsidRDefault="007C5A3A">
            <w:pPr>
              <w:jc w:val="center"/>
              <w:rPr>
                <w:rFonts w:ascii="仿宋" w:eastAsia="仿宋" w:hAnsi="仿宋"/>
                <w:sz w:val="32"/>
              </w:rPr>
            </w:pPr>
            <w:r>
              <w:rPr>
                <w:rFonts w:ascii="??_GB2312" w:eastAsia="Times New Roman"/>
                <w:sz w:val="32"/>
              </w:rPr>
              <w:t>负责人所在单位</w:t>
            </w:r>
          </w:p>
        </w:tc>
        <w:tc>
          <w:tcPr>
            <w:tcW w:w="5019" w:type="dxa"/>
            <w:tcBorders>
              <w:left w:val="nil"/>
              <w:right w:val="nil"/>
            </w:tcBorders>
            <w:vAlign w:val="center"/>
          </w:tcPr>
          <w:p w:rsidR="007C5A3A" w:rsidRDefault="007C5A3A">
            <w:pPr>
              <w:jc w:val="center"/>
              <w:rPr>
                <w:rFonts w:ascii="楷体_GB2312" w:eastAsia="楷体_GB2312"/>
                <w:sz w:val="28"/>
                <w:szCs w:val="28"/>
              </w:rPr>
            </w:pPr>
          </w:p>
        </w:tc>
      </w:tr>
      <w:tr w:rsidR="007C5A3A">
        <w:trPr>
          <w:trHeight w:val="851"/>
          <w:jc w:val="center"/>
        </w:trPr>
        <w:tc>
          <w:tcPr>
            <w:tcW w:w="2526" w:type="dxa"/>
            <w:tcBorders>
              <w:top w:val="nil"/>
              <w:left w:val="nil"/>
              <w:bottom w:val="nil"/>
              <w:right w:val="nil"/>
            </w:tcBorders>
            <w:vAlign w:val="center"/>
          </w:tcPr>
          <w:p w:rsidR="007C5A3A" w:rsidRDefault="007C5A3A">
            <w:pPr>
              <w:jc w:val="center"/>
              <w:rPr>
                <w:rFonts w:ascii="仿宋" w:eastAsia="仿宋" w:hAnsi="仿宋"/>
                <w:sz w:val="32"/>
              </w:rPr>
            </w:pPr>
            <w:r>
              <w:rPr>
                <w:rFonts w:ascii="??_GB2312" w:eastAsia="Times New Roman"/>
                <w:sz w:val="32"/>
              </w:rPr>
              <w:t>填</w:t>
            </w:r>
            <w:r>
              <w:rPr>
                <w:rFonts w:ascii="??_GB2312" w:eastAsia="Times New Roman"/>
                <w:sz w:val="32"/>
              </w:rPr>
              <w:t xml:space="preserve">  </w:t>
            </w:r>
            <w:r>
              <w:rPr>
                <w:rFonts w:ascii="??_GB2312" w:eastAsia="Times New Roman"/>
                <w:sz w:val="32"/>
              </w:rPr>
              <w:t>表</w:t>
            </w:r>
            <w:r>
              <w:rPr>
                <w:rFonts w:ascii="??_GB2312" w:eastAsia="Times New Roman"/>
                <w:sz w:val="32"/>
              </w:rPr>
              <w:t xml:space="preserve">  </w:t>
            </w:r>
            <w:r>
              <w:rPr>
                <w:rFonts w:ascii="??_GB2312" w:eastAsia="Times New Roman"/>
                <w:sz w:val="32"/>
              </w:rPr>
              <w:t>日</w:t>
            </w:r>
            <w:r>
              <w:rPr>
                <w:rFonts w:ascii="??_GB2312" w:eastAsia="Times New Roman"/>
                <w:sz w:val="32"/>
              </w:rPr>
              <w:t xml:space="preserve">  </w:t>
            </w:r>
            <w:r>
              <w:rPr>
                <w:rFonts w:ascii="??_GB2312" w:eastAsia="Times New Roman"/>
                <w:sz w:val="32"/>
              </w:rPr>
              <w:t>期</w:t>
            </w:r>
          </w:p>
        </w:tc>
        <w:tc>
          <w:tcPr>
            <w:tcW w:w="5019" w:type="dxa"/>
            <w:tcBorders>
              <w:left w:val="nil"/>
              <w:right w:val="nil"/>
            </w:tcBorders>
            <w:vAlign w:val="center"/>
          </w:tcPr>
          <w:p w:rsidR="007C5A3A" w:rsidRDefault="007C5A3A">
            <w:pPr>
              <w:jc w:val="center"/>
              <w:rPr>
                <w:rFonts w:ascii="楷体_GB2312" w:eastAsia="楷体_GB2312"/>
                <w:sz w:val="28"/>
                <w:szCs w:val="28"/>
              </w:rPr>
            </w:pPr>
          </w:p>
        </w:tc>
      </w:tr>
    </w:tbl>
    <w:p w:rsidR="007C5A3A" w:rsidRDefault="007C5A3A">
      <w:pPr>
        <w:jc w:val="center"/>
        <w:rPr>
          <w:rFonts w:ascii="Times New Roman" w:hAnsi="Times New Roman"/>
          <w:sz w:val="32"/>
          <w:szCs w:val="20"/>
        </w:rPr>
      </w:pPr>
    </w:p>
    <w:p w:rsidR="007C5A3A" w:rsidRDefault="007C5A3A">
      <w:pPr>
        <w:jc w:val="center"/>
        <w:rPr>
          <w:rFonts w:eastAsia="Times New Roman"/>
          <w:sz w:val="32"/>
        </w:rPr>
      </w:pPr>
    </w:p>
    <w:p w:rsidR="007C5A3A" w:rsidRDefault="007C5A3A">
      <w:pPr>
        <w:rPr>
          <w:rFonts w:eastAsia="Times New Roman"/>
          <w:sz w:val="32"/>
        </w:rPr>
      </w:pPr>
    </w:p>
    <w:p w:rsidR="007C5A3A" w:rsidRDefault="007C5A3A">
      <w:pPr>
        <w:jc w:val="center"/>
        <w:rPr>
          <w:rFonts w:ascii="宋体"/>
          <w:sz w:val="32"/>
        </w:rPr>
      </w:pPr>
      <w:r>
        <w:rPr>
          <w:rFonts w:ascii="宋体" w:hint="eastAsia"/>
          <w:sz w:val="32"/>
        </w:rPr>
        <w:t>福建省法学会制</w:t>
      </w:r>
    </w:p>
    <w:p w:rsidR="007C5A3A" w:rsidRDefault="007C5A3A">
      <w:pPr>
        <w:spacing w:line="420" w:lineRule="exact"/>
        <w:rPr>
          <w:rFonts w:ascii="宋体"/>
          <w:sz w:val="32"/>
        </w:rPr>
      </w:pPr>
    </w:p>
    <w:p w:rsidR="007C5A3A" w:rsidRDefault="007C5A3A">
      <w:pPr>
        <w:spacing w:line="420" w:lineRule="exact"/>
        <w:rPr>
          <w:rFonts w:ascii="宋体"/>
          <w:sz w:val="32"/>
        </w:rPr>
      </w:pPr>
    </w:p>
    <w:p w:rsidR="007C5A3A" w:rsidRDefault="007C5A3A">
      <w:pPr>
        <w:spacing w:line="420" w:lineRule="exact"/>
        <w:rPr>
          <w:rFonts w:ascii="宋体"/>
          <w:sz w:val="32"/>
        </w:rPr>
      </w:pPr>
    </w:p>
    <w:p w:rsidR="007C5A3A" w:rsidRDefault="007C5A3A" w:rsidP="001A4DF3">
      <w:pPr>
        <w:spacing w:afterLines="20"/>
        <w:rPr>
          <w:rFonts w:ascii="黑体" w:eastAsia="黑体"/>
          <w:sz w:val="28"/>
          <w:szCs w:val="28"/>
        </w:rPr>
      </w:pPr>
    </w:p>
    <w:p w:rsidR="007C5A3A" w:rsidRDefault="007C5A3A" w:rsidP="001A4DF3">
      <w:pPr>
        <w:spacing w:afterLines="20"/>
        <w:ind w:firstLineChars="800" w:firstLine="2880"/>
        <w:rPr>
          <w:rFonts w:ascii="黑体" w:eastAsia="黑体"/>
          <w:sz w:val="36"/>
          <w:szCs w:val="36"/>
        </w:rPr>
      </w:pPr>
      <w:r>
        <w:rPr>
          <w:rFonts w:ascii="黑体" w:eastAsia="黑体" w:hint="eastAsia"/>
          <w:sz w:val="36"/>
          <w:szCs w:val="36"/>
        </w:rPr>
        <w:t>项目负责人承诺</w:t>
      </w:r>
    </w:p>
    <w:p w:rsidR="007C5A3A" w:rsidRDefault="007C5A3A">
      <w:pPr>
        <w:spacing w:line="480" w:lineRule="exact"/>
        <w:rPr>
          <w:rFonts w:ascii="??_GB2312" w:eastAsia="Times New Roman"/>
          <w:sz w:val="24"/>
        </w:rPr>
      </w:pPr>
      <w:r>
        <w:rPr>
          <w:rFonts w:ascii="宋体"/>
          <w:sz w:val="24"/>
        </w:rPr>
        <w:t xml:space="preserve"> </w:t>
      </w:r>
      <w:r>
        <w:rPr>
          <w:rFonts w:ascii="??_GB2312" w:eastAsia="Times New Roman"/>
          <w:sz w:val="24"/>
        </w:rPr>
        <w:t xml:space="preserve">   </w:t>
      </w:r>
    </w:p>
    <w:p w:rsidR="007C5A3A" w:rsidRDefault="007C5A3A">
      <w:pPr>
        <w:spacing w:line="480" w:lineRule="exact"/>
        <w:rPr>
          <w:rFonts w:ascii="宋体"/>
          <w:sz w:val="24"/>
        </w:rPr>
      </w:pPr>
      <w:r>
        <w:rPr>
          <w:rFonts w:ascii="??_GB2312" w:eastAsia="Times New Roman"/>
          <w:sz w:val="24"/>
        </w:rPr>
        <w:t xml:space="preserve">    </w:t>
      </w:r>
      <w:r>
        <w:rPr>
          <w:rFonts w:ascii="??_GB2312" w:eastAsia="Times New Roman"/>
          <w:sz w:val="24"/>
        </w:rPr>
        <w:t>我承诺对本申请书填写的各项内容的真实性负责，保证没有知识产权争议。如获准立项，我承诺以本申请书为有法律约束力的立项协议，遵守福建省社会科学规划办公室的相关规定，按计划认真开展研究工作，取得预期研究成果。福建省社会科学规划办公室和福建省法学会有使用本申请书所有数据和资料的权利。若填报失实、违反规定，本人将承担全部责任。</w:t>
      </w:r>
    </w:p>
    <w:p w:rsidR="007C5A3A" w:rsidRDefault="007C5A3A">
      <w:pPr>
        <w:ind w:right="1800"/>
        <w:jc w:val="center"/>
        <w:rPr>
          <w:rFonts w:ascii="宋体"/>
          <w:sz w:val="24"/>
        </w:rPr>
      </w:pPr>
      <w:r>
        <w:rPr>
          <w:rFonts w:ascii="宋体"/>
          <w:sz w:val="24"/>
        </w:rPr>
        <w:t xml:space="preserve">                             </w:t>
      </w:r>
    </w:p>
    <w:p w:rsidR="007C5A3A" w:rsidRDefault="007C5A3A">
      <w:pPr>
        <w:ind w:right="1800"/>
        <w:jc w:val="center"/>
        <w:rPr>
          <w:rFonts w:ascii="宋体"/>
          <w:sz w:val="24"/>
        </w:rPr>
      </w:pPr>
      <w:r>
        <w:rPr>
          <w:rFonts w:ascii="宋体"/>
          <w:sz w:val="24"/>
        </w:rPr>
        <w:t xml:space="preserve">                                      </w:t>
      </w:r>
      <w:r>
        <w:rPr>
          <w:rFonts w:ascii="??_GB2312" w:eastAsia="Times New Roman"/>
          <w:sz w:val="24"/>
        </w:rPr>
        <w:t>项目负责人（签章）</w:t>
      </w:r>
    </w:p>
    <w:p w:rsidR="007C5A3A" w:rsidRPr="00B9657E" w:rsidRDefault="007C5A3A" w:rsidP="00B9657E">
      <w:pPr>
        <w:spacing w:line="600" w:lineRule="exact"/>
        <w:ind w:right="1797"/>
        <w:jc w:val="center"/>
        <w:rPr>
          <w:rFonts w:ascii="??_GB2312"/>
          <w:sz w:val="24"/>
        </w:rPr>
      </w:pPr>
      <w:r>
        <w:rPr>
          <w:rFonts w:ascii="??_GB2312" w:eastAsia="Times New Roman"/>
          <w:sz w:val="24"/>
        </w:rPr>
        <w:t xml:space="preserve">                                      </w:t>
      </w:r>
      <w:r>
        <w:rPr>
          <w:rFonts w:ascii="??_GB2312"/>
          <w:sz w:val="24"/>
        </w:rPr>
        <w:t xml:space="preserve">         </w:t>
      </w:r>
      <w:r>
        <w:rPr>
          <w:rFonts w:ascii="??_GB2312" w:eastAsia="Times New Roman"/>
          <w:sz w:val="24"/>
        </w:rPr>
        <w:t>年</w:t>
      </w:r>
      <w:r>
        <w:rPr>
          <w:rFonts w:ascii="??_GB2312" w:eastAsia="Times New Roman"/>
          <w:sz w:val="24"/>
        </w:rPr>
        <w:t xml:space="preserve">   </w:t>
      </w:r>
      <w:r>
        <w:rPr>
          <w:rFonts w:ascii="??_GB2312" w:eastAsia="Times New Roman"/>
          <w:sz w:val="24"/>
        </w:rPr>
        <w:t>月</w:t>
      </w:r>
      <w:r>
        <w:rPr>
          <w:rFonts w:ascii="??_GB2312" w:eastAsia="Times New Roman"/>
          <w:sz w:val="24"/>
        </w:rPr>
        <w:t xml:space="preserve">   </w:t>
      </w:r>
      <w:r>
        <w:rPr>
          <w:rFonts w:ascii="??_GB2312" w:eastAsia="Times New Roman"/>
          <w:sz w:val="24"/>
        </w:rPr>
        <w:t>日</w:t>
      </w:r>
    </w:p>
    <w:p w:rsidR="007C5A3A" w:rsidRDefault="007C5A3A">
      <w:pPr>
        <w:spacing w:line="480" w:lineRule="auto"/>
        <w:rPr>
          <w:rFonts w:eastAsia="黑体"/>
          <w:sz w:val="32"/>
        </w:rPr>
      </w:pPr>
      <w:r>
        <w:rPr>
          <w:rFonts w:eastAsia="黑体" w:hint="eastAsia"/>
          <w:sz w:val="32"/>
        </w:rPr>
        <w:t>一、数据表</w:t>
      </w:r>
    </w:p>
    <w:tbl>
      <w:tblPr>
        <w:tblW w:w="9924" w:type="dxa"/>
        <w:tblInd w:w="-79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370"/>
        <w:gridCol w:w="913"/>
        <w:gridCol w:w="298"/>
        <w:gridCol w:w="7"/>
        <w:gridCol w:w="1190"/>
        <w:gridCol w:w="10"/>
        <w:gridCol w:w="634"/>
        <w:gridCol w:w="106"/>
        <w:gridCol w:w="720"/>
        <w:gridCol w:w="668"/>
        <w:gridCol w:w="867"/>
        <w:gridCol w:w="162"/>
        <w:gridCol w:w="453"/>
        <w:gridCol w:w="447"/>
        <w:gridCol w:w="369"/>
        <w:gridCol w:w="723"/>
        <w:gridCol w:w="946"/>
        <w:gridCol w:w="1035"/>
        <w:gridCol w:w="6"/>
      </w:tblGrid>
      <w:tr w:rsidR="007C5A3A">
        <w:trPr>
          <w:cantSplit/>
          <w:trHeight w:val="516"/>
        </w:trPr>
        <w:tc>
          <w:tcPr>
            <w:tcW w:w="1283" w:type="dxa"/>
            <w:gridSpan w:val="2"/>
            <w:tcBorders>
              <w:top w:val="single" w:sz="8" w:space="0" w:color="auto"/>
              <w:left w:val="single" w:sz="6" w:space="0" w:color="auto"/>
            </w:tcBorders>
            <w:vAlign w:val="center"/>
          </w:tcPr>
          <w:p w:rsidR="007C5A3A" w:rsidRDefault="007C5A3A">
            <w:r>
              <w:rPr>
                <w:rFonts w:hint="eastAsia"/>
              </w:rPr>
              <w:t>项目名称</w:t>
            </w:r>
          </w:p>
        </w:tc>
        <w:tc>
          <w:tcPr>
            <w:tcW w:w="8641" w:type="dxa"/>
            <w:gridSpan w:val="17"/>
            <w:tcBorders>
              <w:top w:val="single" w:sz="8" w:space="0" w:color="auto"/>
              <w:right w:val="single" w:sz="6" w:space="0" w:color="auto"/>
            </w:tcBorders>
            <w:vAlign w:val="center"/>
          </w:tcPr>
          <w:p w:rsidR="007C5A3A" w:rsidRDefault="007C5A3A"/>
        </w:tc>
      </w:tr>
      <w:tr w:rsidR="007C5A3A">
        <w:trPr>
          <w:gridAfter w:val="1"/>
          <w:wAfter w:w="6" w:type="dxa"/>
          <w:cantSplit/>
          <w:trHeight w:val="548"/>
        </w:trPr>
        <w:tc>
          <w:tcPr>
            <w:tcW w:w="1283" w:type="dxa"/>
            <w:gridSpan w:val="2"/>
            <w:tcBorders>
              <w:left w:val="single" w:sz="4" w:space="0" w:color="auto"/>
              <w:right w:val="single" w:sz="4" w:space="0" w:color="auto"/>
            </w:tcBorders>
            <w:vAlign w:val="center"/>
          </w:tcPr>
          <w:p w:rsidR="007C5A3A" w:rsidRDefault="007C5A3A">
            <w:pPr>
              <w:jc w:val="center"/>
            </w:pPr>
            <w:r>
              <w:rPr>
                <w:rFonts w:hint="eastAsia"/>
              </w:rPr>
              <w:t>项目负责人</w:t>
            </w:r>
          </w:p>
        </w:tc>
        <w:tc>
          <w:tcPr>
            <w:tcW w:w="1495" w:type="dxa"/>
            <w:gridSpan w:val="3"/>
            <w:tcBorders>
              <w:left w:val="single" w:sz="4" w:space="0" w:color="auto"/>
            </w:tcBorders>
            <w:vAlign w:val="center"/>
          </w:tcPr>
          <w:p w:rsidR="007C5A3A" w:rsidRDefault="007C5A3A"/>
        </w:tc>
        <w:tc>
          <w:tcPr>
            <w:tcW w:w="644" w:type="dxa"/>
            <w:gridSpan w:val="2"/>
            <w:vAlign w:val="center"/>
          </w:tcPr>
          <w:p w:rsidR="007C5A3A" w:rsidRDefault="007C5A3A">
            <w:pPr>
              <w:jc w:val="center"/>
            </w:pPr>
            <w:r>
              <w:rPr>
                <w:rFonts w:hint="eastAsia"/>
              </w:rPr>
              <w:t>性别</w:t>
            </w:r>
          </w:p>
        </w:tc>
        <w:tc>
          <w:tcPr>
            <w:tcW w:w="826" w:type="dxa"/>
            <w:gridSpan w:val="2"/>
            <w:vAlign w:val="center"/>
          </w:tcPr>
          <w:p w:rsidR="007C5A3A" w:rsidRDefault="007C5A3A"/>
        </w:tc>
        <w:tc>
          <w:tcPr>
            <w:tcW w:w="668" w:type="dxa"/>
            <w:vAlign w:val="center"/>
          </w:tcPr>
          <w:p w:rsidR="007C5A3A" w:rsidRDefault="007C5A3A">
            <w:pPr>
              <w:jc w:val="center"/>
            </w:pPr>
            <w:r>
              <w:rPr>
                <w:rFonts w:hint="eastAsia"/>
              </w:rPr>
              <w:t>民族</w:t>
            </w:r>
          </w:p>
        </w:tc>
        <w:tc>
          <w:tcPr>
            <w:tcW w:w="867" w:type="dxa"/>
            <w:vAlign w:val="center"/>
          </w:tcPr>
          <w:p w:rsidR="007C5A3A" w:rsidRDefault="007C5A3A"/>
        </w:tc>
        <w:tc>
          <w:tcPr>
            <w:tcW w:w="1431" w:type="dxa"/>
            <w:gridSpan w:val="4"/>
            <w:tcBorders>
              <w:right w:val="single" w:sz="4" w:space="0" w:color="auto"/>
            </w:tcBorders>
            <w:vAlign w:val="center"/>
          </w:tcPr>
          <w:p w:rsidR="007C5A3A" w:rsidRDefault="007C5A3A">
            <w:pPr>
              <w:jc w:val="center"/>
            </w:pPr>
            <w:r>
              <w:rPr>
                <w:rFonts w:hint="eastAsia"/>
              </w:rPr>
              <w:t>出生日期</w:t>
            </w:r>
          </w:p>
        </w:tc>
        <w:tc>
          <w:tcPr>
            <w:tcW w:w="2704" w:type="dxa"/>
            <w:gridSpan w:val="3"/>
            <w:tcBorders>
              <w:left w:val="single" w:sz="4" w:space="0" w:color="auto"/>
              <w:right w:val="single" w:sz="4" w:space="0" w:color="auto"/>
            </w:tcBorders>
            <w:vAlign w:val="center"/>
          </w:tcPr>
          <w:p w:rsidR="007C5A3A" w:rsidRDefault="007C5A3A">
            <w:pPr>
              <w:ind w:firstLineChars="300" w:firstLine="630"/>
            </w:pPr>
            <w:r>
              <w:rPr>
                <w:rFonts w:hint="eastAsia"/>
              </w:rPr>
              <w:t>年</w:t>
            </w:r>
            <w:r>
              <w:t xml:space="preserve">   </w:t>
            </w:r>
            <w:r>
              <w:rPr>
                <w:rFonts w:hint="eastAsia"/>
              </w:rPr>
              <w:t>月</w:t>
            </w:r>
            <w:r>
              <w:t xml:space="preserve">   </w:t>
            </w:r>
            <w:r>
              <w:rPr>
                <w:rFonts w:hint="eastAsia"/>
              </w:rPr>
              <w:t>日</w:t>
            </w:r>
          </w:p>
        </w:tc>
      </w:tr>
      <w:tr w:rsidR="007C5A3A">
        <w:trPr>
          <w:gridAfter w:val="1"/>
          <w:wAfter w:w="6" w:type="dxa"/>
          <w:trHeight w:val="548"/>
        </w:trPr>
        <w:tc>
          <w:tcPr>
            <w:tcW w:w="1283" w:type="dxa"/>
            <w:gridSpan w:val="2"/>
            <w:tcBorders>
              <w:left w:val="single" w:sz="4" w:space="0" w:color="auto"/>
              <w:right w:val="single" w:sz="4" w:space="0" w:color="auto"/>
            </w:tcBorders>
            <w:vAlign w:val="center"/>
          </w:tcPr>
          <w:p w:rsidR="007C5A3A" w:rsidRDefault="007C5A3A">
            <w:r>
              <w:rPr>
                <w:rFonts w:hint="eastAsia"/>
              </w:rPr>
              <w:t>行政职务</w:t>
            </w:r>
          </w:p>
        </w:tc>
        <w:tc>
          <w:tcPr>
            <w:tcW w:w="1495" w:type="dxa"/>
            <w:gridSpan w:val="3"/>
            <w:tcBorders>
              <w:left w:val="single" w:sz="4" w:space="0" w:color="auto"/>
            </w:tcBorders>
            <w:vAlign w:val="center"/>
          </w:tcPr>
          <w:p w:rsidR="007C5A3A" w:rsidRDefault="007C5A3A"/>
        </w:tc>
        <w:tc>
          <w:tcPr>
            <w:tcW w:w="1470" w:type="dxa"/>
            <w:gridSpan w:val="4"/>
            <w:tcBorders>
              <w:right w:val="single" w:sz="4" w:space="0" w:color="auto"/>
            </w:tcBorders>
            <w:vAlign w:val="center"/>
          </w:tcPr>
          <w:p w:rsidR="007C5A3A" w:rsidRDefault="007C5A3A">
            <w:pPr>
              <w:ind w:firstLineChars="50" w:firstLine="105"/>
            </w:pPr>
            <w:r>
              <w:rPr>
                <w:rFonts w:hint="eastAsia"/>
              </w:rPr>
              <w:t>专业职称</w:t>
            </w:r>
          </w:p>
        </w:tc>
        <w:tc>
          <w:tcPr>
            <w:tcW w:w="1535" w:type="dxa"/>
            <w:gridSpan w:val="2"/>
            <w:tcBorders>
              <w:left w:val="single" w:sz="4" w:space="0" w:color="auto"/>
            </w:tcBorders>
            <w:vAlign w:val="center"/>
          </w:tcPr>
          <w:p w:rsidR="007C5A3A" w:rsidRDefault="007C5A3A"/>
        </w:tc>
        <w:tc>
          <w:tcPr>
            <w:tcW w:w="1431" w:type="dxa"/>
            <w:gridSpan w:val="4"/>
            <w:tcBorders>
              <w:right w:val="single" w:sz="4" w:space="0" w:color="auto"/>
            </w:tcBorders>
            <w:vAlign w:val="center"/>
          </w:tcPr>
          <w:p w:rsidR="007C5A3A" w:rsidRDefault="007C5A3A">
            <w:pPr>
              <w:ind w:firstLineChars="50" w:firstLine="105"/>
            </w:pPr>
            <w:r>
              <w:rPr>
                <w:rFonts w:hint="eastAsia"/>
              </w:rPr>
              <w:t>研究专长</w:t>
            </w:r>
          </w:p>
        </w:tc>
        <w:tc>
          <w:tcPr>
            <w:tcW w:w="2704" w:type="dxa"/>
            <w:gridSpan w:val="3"/>
            <w:tcBorders>
              <w:left w:val="single" w:sz="4" w:space="0" w:color="auto"/>
              <w:right w:val="single" w:sz="4" w:space="0" w:color="auto"/>
            </w:tcBorders>
            <w:vAlign w:val="center"/>
          </w:tcPr>
          <w:p w:rsidR="007C5A3A" w:rsidRDefault="007C5A3A"/>
        </w:tc>
      </w:tr>
      <w:tr w:rsidR="007C5A3A">
        <w:trPr>
          <w:gridAfter w:val="1"/>
          <w:wAfter w:w="6" w:type="dxa"/>
          <w:cantSplit/>
          <w:trHeight w:val="548"/>
        </w:trPr>
        <w:tc>
          <w:tcPr>
            <w:tcW w:w="1283" w:type="dxa"/>
            <w:gridSpan w:val="2"/>
            <w:tcBorders>
              <w:left w:val="single" w:sz="4" w:space="0" w:color="auto"/>
              <w:right w:val="single" w:sz="4" w:space="0" w:color="auto"/>
            </w:tcBorders>
            <w:vAlign w:val="center"/>
          </w:tcPr>
          <w:p w:rsidR="007C5A3A" w:rsidRDefault="007C5A3A">
            <w:r>
              <w:rPr>
                <w:rFonts w:hint="eastAsia"/>
              </w:rPr>
              <w:t>最后学历</w:t>
            </w:r>
          </w:p>
        </w:tc>
        <w:tc>
          <w:tcPr>
            <w:tcW w:w="1495" w:type="dxa"/>
            <w:gridSpan w:val="3"/>
            <w:tcBorders>
              <w:left w:val="single" w:sz="4" w:space="0" w:color="auto"/>
            </w:tcBorders>
            <w:vAlign w:val="center"/>
          </w:tcPr>
          <w:p w:rsidR="007C5A3A" w:rsidRDefault="007C5A3A"/>
        </w:tc>
        <w:tc>
          <w:tcPr>
            <w:tcW w:w="1470" w:type="dxa"/>
            <w:gridSpan w:val="4"/>
            <w:tcBorders>
              <w:right w:val="single" w:sz="4" w:space="0" w:color="auto"/>
            </w:tcBorders>
            <w:vAlign w:val="center"/>
          </w:tcPr>
          <w:p w:rsidR="007C5A3A" w:rsidRDefault="007C5A3A">
            <w:pPr>
              <w:ind w:firstLineChars="50" w:firstLine="105"/>
            </w:pPr>
            <w:r>
              <w:rPr>
                <w:rFonts w:hint="eastAsia"/>
              </w:rPr>
              <w:t>最后学位</w:t>
            </w:r>
          </w:p>
        </w:tc>
        <w:tc>
          <w:tcPr>
            <w:tcW w:w="1535" w:type="dxa"/>
            <w:gridSpan w:val="2"/>
            <w:tcBorders>
              <w:left w:val="single" w:sz="4" w:space="0" w:color="auto"/>
            </w:tcBorders>
            <w:vAlign w:val="center"/>
          </w:tcPr>
          <w:p w:rsidR="007C5A3A" w:rsidRDefault="007C5A3A"/>
        </w:tc>
        <w:tc>
          <w:tcPr>
            <w:tcW w:w="1431" w:type="dxa"/>
            <w:gridSpan w:val="4"/>
            <w:tcBorders>
              <w:right w:val="single" w:sz="4" w:space="0" w:color="auto"/>
            </w:tcBorders>
            <w:vAlign w:val="center"/>
          </w:tcPr>
          <w:p w:rsidR="007C5A3A" w:rsidRDefault="007C5A3A">
            <w:pPr>
              <w:ind w:firstLineChars="50" w:firstLine="105"/>
            </w:pPr>
            <w:r>
              <w:rPr>
                <w:rFonts w:hint="eastAsia"/>
              </w:rPr>
              <w:t>担任导师</w:t>
            </w:r>
          </w:p>
        </w:tc>
        <w:tc>
          <w:tcPr>
            <w:tcW w:w="2704" w:type="dxa"/>
            <w:gridSpan w:val="3"/>
            <w:tcBorders>
              <w:left w:val="single" w:sz="4" w:space="0" w:color="auto"/>
              <w:right w:val="single" w:sz="4" w:space="0" w:color="auto"/>
            </w:tcBorders>
            <w:vAlign w:val="center"/>
          </w:tcPr>
          <w:p w:rsidR="007C5A3A" w:rsidRDefault="007C5A3A"/>
        </w:tc>
      </w:tr>
      <w:tr w:rsidR="007C5A3A">
        <w:trPr>
          <w:gridAfter w:val="1"/>
          <w:wAfter w:w="6" w:type="dxa"/>
          <w:cantSplit/>
          <w:trHeight w:val="478"/>
        </w:trPr>
        <w:tc>
          <w:tcPr>
            <w:tcW w:w="1283" w:type="dxa"/>
            <w:gridSpan w:val="2"/>
            <w:tcBorders>
              <w:left w:val="single" w:sz="4" w:space="0" w:color="auto"/>
              <w:right w:val="single" w:sz="4" w:space="0" w:color="auto"/>
            </w:tcBorders>
            <w:vAlign w:val="center"/>
          </w:tcPr>
          <w:p w:rsidR="007C5A3A" w:rsidRDefault="007C5A3A">
            <w:r>
              <w:rPr>
                <w:rFonts w:hint="eastAsia"/>
              </w:rPr>
              <w:t>工作单位</w:t>
            </w:r>
          </w:p>
        </w:tc>
        <w:tc>
          <w:tcPr>
            <w:tcW w:w="4500" w:type="dxa"/>
            <w:gridSpan w:val="9"/>
            <w:tcBorders>
              <w:left w:val="single" w:sz="4" w:space="0" w:color="auto"/>
            </w:tcBorders>
            <w:vAlign w:val="center"/>
          </w:tcPr>
          <w:p w:rsidR="007C5A3A" w:rsidRDefault="007C5A3A">
            <w:pPr>
              <w:ind w:firstLineChars="50" w:firstLine="105"/>
            </w:pPr>
          </w:p>
        </w:tc>
        <w:tc>
          <w:tcPr>
            <w:tcW w:w="1431" w:type="dxa"/>
            <w:gridSpan w:val="4"/>
            <w:vAlign w:val="center"/>
          </w:tcPr>
          <w:p w:rsidR="007C5A3A" w:rsidRDefault="007C5A3A">
            <w:pPr>
              <w:ind w:firstLineChars="50" w:firstLine="105"/>
            </w:pPr>
            <w:r>
              <w:rPr>
                <w:rFonts w:hint="eastAsia"/>
              </w:rPr>
              <w:t>联系电话</w:t>
            </w:r>
          </w:p>
        </w:tc>
        <w:tc>
          <w:tcPr>
            <w:tcW w:w="2704" w:type="dxa"/>
            <w:gridSpan w:val="3"/>
            <w:tcBorders>
              <w:right w:val="single" w:sz="4" w:space="0" w:color="auto"/>
            </w:tcBorders>
            <w:vAlign w:val="center"/>
          </w:tcPr>
          <w:p w:rsidR="007C5A3A" w:rsidRDefault="007C5A3A"/>
        </w:tc>
      </w:tr>
      <w:tr w:rsidR="007C5A3A">
        <w:trPr>
          <w:cantSplit/>
          <w:trHeight w:val="538"/>
        </w:trPr>
        <w:tc>
          <w:tcPr>
            <w:tcW w:w="1283" w:type="dxa"/>
            <w:gridSpan w:val="2"/>
            <w:tcBorders>
              <w:left w:val="single" w:sz="4" w:space="0" w:color="auto"/>
              <w:right w:val="single" w:sz="4" w:space="0" w:color="auto"/>
            </w:tcBorders>
            <w:vAlign w:val="center"/>
          </w:tcPr>
          <w:p w:rsidR="007C5A3A" w:rsidRDefault="007C5A3A">
            <w:r>
              <w:rPr>
                <w:rFonts w:hint="eastAsia"/>
              </w:rPr>
              <w:t>通讯地址</w:t>
            </w:r>
          </w:p>
        </w:tc>
        <w:tc>
          <w:tcPr>
            <w:tcW w:w="5115" w:type="dxa"/>
            <w:gridSpan w:val="11"/>
            <w:tcBorders>
              <w:left w:val="single" w:sz="4" w:space="0" w:color="auto"/>
              <w:right w:val="nil"/>
            </w:tcBorders>
            <w:vAlign w:val="center"/>
          </w:tcPr>
          <w:p w:rsidR="007C5A3A" w:rsidRDefault="007C5A3A">
            <w:pPr>
              <w:ind w:firstLineChars="200" w:firstLine="420"/>
            </w:pPr>
            <w:r>
              <w:rPr>
                <w:rFonts w:hint="eastAsia"/>
              </w:rPr>
              <w:t>市（县）</w:t>
            </w:r>
            <w:r>
              <w:t xml:space="preserve">        </w:t>
            </w:r>
            <w:r>
              <w:rPr>
                <w:rFonts w:hint="eastAsia"/>
              </w:rPr>
              <w:t>街（路）</w:t>
            </w:r>
            <w:r>
              <w:t xml:space="preserve">   </w:t>
            </w:r>
            <w:r>
              <w:rPr>
                <w:rFonts w:hint="eastAsia"/>
              </w:rPr>
              <w:t>号</w:t>
            </w:r>
            <w:r>
              <w:t xml:space="preserve"> (</w:t>
            </w:r>
            <w:r>
              <w:rPr>
                <w:rFonts w:hint="eastAsia"/>
              </w:rPr>
              <w:t>邮编</w:t>
            </w:r>
            <w:r>
              <w:t>:       )</w:t>
            </w:r>
          </w:p>
        </w:tc>
        <w:tc>
          <w:tcPr>
            <w:tcW w:w="816" w:type="dxa"/>
            <w:gridSpan w:val="2"/>
            <w:tcBorders>
              <w:left w:val="single" w:sz="4" w:space="0" w:color="auto"/>
              <w:right w:val="nil"/>
            </w:tcBorders>
            <w:vAlign w:val="center"/>
          </w:tcPr>
          <w:p w:rsidR="007C5A3A" w:rsidRDefault="007C5A3A">
            <w:pPr>
              <w:widowControl/>
              <w:jc w:val="left"/>
            </w:pPr>
            <w:r>
              <w:rPr>
                <w:rFonts w:hint="eastAsia"/>
              </w:rPr>
              <w:t>邮箱</w:t>
            </w:r>
          </w:p>
        </w:tc>
        <w:tc>
          <w:tcPr>
            <w:tcW w:w="2710" w:type="dxa"/>
            <w:gridSpan w:val="4"/>
            <w:tcBorders>
              <w:left w:val="single" w:sz="4" w:space="0" w:color="auto"/>
              <w:right w:val="single" w:sz="4" w:space="0" w:color="auto"/>
            </w:tcBorders>
            <w:vAlign w:val="center"/>
          </w:tcPr>
          <w:p w:rsidR="007C5A3A" w:rsidRDefault="007C5A3A"/>
        </w:tc>
      </w:tr>
      <w:tr w:rsidR="007C5A3A">
        <w:trPr>
          <w:cantSplit/>
          <w:trHeight w:val="495"/>
        </w:trPr>
        <w:tc>
          <w:tcPr>
            <w:tcW w:w="370" w:type="dxa"/>
            <w:vMerge w:val="restart"/>
            <w:tcBorders>
              <w:left w:val="single" w:sz="4" w:space="0" w:color="auto"/>
            </w:tcBorders>
            <w:vAlign w:val="center"/>
          </w:tcPr>
          <w:p w:rsidR="007C5A3A" w:rsidRDefault="007C5A3A">
            <w:r>
              <w:rPr>
                <w:rFonts w:hint="eastAsia"/>
              </w:rPr>
              <w:t>项目组成员</w:t>
            </w:r>
          </w:p>
        </w:tc>
        <w:tc>
          <w:tcPr>
            <w:tcW w:w="1211" w:type="dxa"/>
            <w:gridSpan w:val="2"/>
            <w:vAlign w:val="center"/>
          </w:tcPr>
          <w:p w:rsidR="007C5A3A" w:rsidRDefault="007C5A3A">
            <w:pPr>
              <w:jc w:val="center"/>
            </w:pPr>
            <w:r>
              <w:rPr>
                <w:rFonts w:hint="eastAsia"/>
              </w:rPr>
              <w:t>姓名</w:t>
            </w:r>
          </w:p>
        </w:tc>
        <w:tc>
          <w:tcPr>
            <w:tcW w:w="1207" w:type="dxa"/>
            <w:gridSpan w:val="3"/>
            <w:vAlign w:val="center"/>
          </w:tcPr>
          <w:p w:rsidR="007C5A3A" w:rsidRDefault="007C5A3A">
            <w:pPr>
              <w:jc w:val="center"/>
            </w:pPr>
            <w:r>
              <w:rPr>
                <w:rFonts w:hint="eastAsia"/>
              </w:rPr>
              <w:t>出生年月</w:t>
            </w:r>
          </w:p>
        </w:tc>
        <w:tc>
          <w:tcPr>
            <w:tcW w:w="740" w:type="dxa"/>
            <w:gridSpan w:val="2"/>
            <w:vAlign w:val="center"/>
          </w:tcPr>
          <w:p w:rsidR="007C5A3A" w:rsidRDefault="007C5A3A">
            <w:pPr>
              <w:jc w:val="center"/>
            </w:pPr>
            <w:r>
              <w:rPr>
                <w:rFonts w:hint="eastAsia"/>
              </w:rPr>
              <w:t>职称职务</w:t>
            </w:r>
          </w:p>
        </w:tc>
        <w:tc>
          <w:tcPr>
            <w:tcW w:w="720" w:type="dxa"/>
            <w:vAlign w:val="center"/>
          </w:tcPr>
          <w:p w:rsidR="007C5A3A" w:rsidRDefault="007C5A3A">
            <w:pPr>
              <w:jc w:val="center"/>
            </w:pPr>
            <w:r>
              <w:rPr>
                <w:rFonts w:hint="eastAsia"/>
              </w:rPr>
              <w:t>最后学位</w:t>
            </w:r>
          </w:p>
        </w:tc>
        <w:tc>
          <w:tcPr>
            <w:tcW w:w="1535" w:type="dxa"/>
            <w:gridSpan w:val="2"/>
            <w:vAlign w:val="center"/>
          </w:tcPr>
          <w:p w:rsidR="007C5A3A" w:rsidRDefault="007C5A3A">
            <w:pPr>
              <w:jc w:val="center"/>
            </w:pPr>
            <w:r>
              <w:rPr>
                <w:rFonts w:hint="eastAsia"/>
              </w:rPr>
              <w:t>工作单位</w:t>
            </w:r>
          </w:p>
        </w:tc>
        <w:tc>
          <w:tcPr>
            <w:tcW w:w="2154" w:type="dxa"/>
            <w:gridSpan w:val="5"/>
            <w:vAlign w:val="center"/>
          </w:tcPr>
          <w:p w:rsidR="007C5A3A" w:rsidRDefault="007C5A3A">
            <w:pPr>
              <w:jc w:val="center"/>
            </w:pPr>
            <w:r>
              <w:rPr>
                <w:rFonts w:hint="eastAsia"/>
              </w:rPr>
              <w:t>研究专长</w:t>
            </w:r>
          </w:p>
        </w:tc>
        <w:tc>
          <w:tcPr>
            <w:tcW w:w="1987" w:type="dxa"/>
            <w:gridSpan w:val="3"/>
            <w:tcBorders>
              <w:right w:val="single" w:sz="4" w:space="0" w:color="auto"/>
            </w:tcBorders>
            <w:vAlign w:val="center"/>
          </w:tcPr>
          <w:p w:rsidR="007C5A3A" w:rsidRDefault="007C5A3A">
            <w:pPr>
              <w:jc w:val="center"/>
            </w:pPr>
            <w:r>
              <w:rPr>
                <w:rFonts w:hint="eastAsia"/>
              </w:rPr>
              <w:t>本人签字</w:t>
            </w:r>
          </w:p>
        </w:tc>
      </w:tr>
      <w:tr w:rsidR="007C5A3A">
        <w:trPr>
          <w:cantSplit/>
          <w:trHeight w:val="534"/>
        </w:trPr>
        <w:tc>
          <w:tcPr>
            <w:tcW w:w="370" w:type="dxa"/>
            <w:vMerge/>
            <w:tcBorders>
              <w:left w:val="single" w:sz="4" w:space="0" w:color="auto"/>
            </w:tcBorders>
            <w:vAlign w:val="center"/>
          </w:tcPr>
          <w:p w:rsidR="007C5A3A" w:rsidRDefault="007C5A3A">
            <w:pPr>
              <w:widowControl/>
              <w:jc w:val="left"/>
            </w:pPr>
          </w:p>
        </w:tc>
        <w:tc>
          <w:tcPr>
            <w:tcW w:w="1211" w:type="dxa"/>
            <w:gridSpan w:val="2"/>
            <w:vAlign w:val="center"/>
          </w:tcPr>
          <w:p w:rsidR="007C5A3A" w:rsidRDefault="007C5A3A"/>
        </w:tc>
        <w:tc>
          <w:tcPr>
            <w:tcW w:w="1207" w:type="dxa"/>
            <w:gridSpan w:val="3"/>
            <w:vAlign w:val="center"/>
          </w:tcPr>
          <w:p w:rsidR="007C5A3A" w:rsidRDefault="007C5A3A"/>
        </w:tc>
        <w:tc>
          <w:tcPr>
            <w:tcW w:w="740" w:type="dxa"/>
            <w:gridSpan w:val="2"/>
            <w:vAlign w:val="center"/>
          </w:tcPr>
          <w:p w:rsidR="007C5A3A" w:rsidRDefault="007C5A3A"/>
        </w:tc>
        <w:tc>
          <w:tcPr>
            <w:tcW w:w="720" w:type="dxa"/>
            <w:vAlign w:val="center"/>
          </w:tcPr>
          <w:p w:rsidR="007C5A3A" w:rsidRDefault="007C5A3A"/>
        </w:tc>
        <w:tc>
          <w:tcPr>
            <w:tcW w:w="1535" w:type="dxa"/>
            <w:gridSpan w:val="2"/>
            <w:vAlign w:val="center"/>
          </w:tcPr>
          <w:p w:rsidR="007C5A3A" w:rsidRDefault="007C5A3A"/>
        </w:tc>
        <w:tc>
          <w:tcPr>
            <w:tcW w:w="2154" w:type="dxa"/>
            <w:gridSpan w:val="5"/>
            <w:vAlign w:val="center"/>
          </w:tcPr>
          <w:p w:rsidR="007C5A3A" w:rsidRDefault="007C5A3A"/>
        </w:tc>
        <w:tc>
          <w:tcPr>
            <w:tcW w:w="1987" w:type="dxa"/>
            <w:gridSpan w:val="3"/>
            <w:tcBorders>
              <w:right w:val="single" w:sz="4" w:space="0" w:color="auto"/>
            </w:tcBorders>
            <w:vAlign w:val="center"/>
          </w:tcPr>
          <w:p w:rsidR="007C5A3A" w:rsidRDefault="007C5A3A"/>
        </w:tc>
      </w:tr>
      <w:tr w:rsidR="007C5A3A">
        <w:trPr>
          <w:cantSplit/>
          <w:trHeight w:val="534"/>
        </w:trPr>
        <w:tc>
          <w:tcPr>
            <w:tcW w:w="370" w:type="dxa"/>
            <w:vMerge/>
            <w:tcBorders>
              <w:left w:val="single" w:sz="4" w:space="0" w:color="auto"/>
            </w:tcBorders>
            <w:vAlign w:val="center"/>
          </w:tcPr>
          <w:p w:rsidR="007C5A3A" w:rsidRDefault="007C5A3A">
            <w:pPr>
              <w:widowControl/>
              <w:jc w:val="left"/>
            </w:pPr>
          </w:p>
        </w:tc>
        <w:tc>
          <w:tcPr>
            <w:tcW w:w="1211" w:type="dxa"/>
            <w:gridSpan w:val="2"/>
            <w:vAlign w:val="center"/>
          </w:tcPr>
          <w:p w:rsidR="007C5A3A" w:rsidRDefault="007C5A3A"/>
        </w:tc>
        <w:tc>
          <w:tcPr>
            <w:tcW w:w="1207" w:type="dxa"/>
            <w:gridSpan w:val="3"/>
            <w:vAlign w:val="center"/>
          </w:tcPr>
          <w:p w:rsidR="007C5A3A" w:rsidRDefault="007C5A3A"/>
        </w:tc>
        <w:tc>
          <w:tcPr>
            <w:tcW w:w="740" w:type="dxa"/>
            <w:gridSpan w:val="2"/>
            <w:vAlign w:val="center"/>
          </w:tcPr>
          <w:p w:rsidR="007C5A3A" w:rsidRDefault="007C5A3A"/>
        </w:tc>
        <w:tc>
          <w:tcPr>
            <w:tcW w:w="720" w:type="dxa"/>
            <w:vAlign w:val="center"/>
          </w:tcPr>
          <w:p w:rsidR="007C5A3A" w:rsidRDefault="007C5A3A"/>
        </w:tc>
        <w:tc>
          <w:tcPr>
            <w:tcW w:w="1535" w:type="dxa"/>
            <w:gridSpan w:val="2"/>
            <w:vAlign w:val="center"/>
          </w:tcPr>
          <w:p w:rsidR="007C5A3A" w:rsidRDefault="007C5A3A"/>
        </w:tc>
        <w:tc>
          <w:tcPr>
            <w:tcW w:w="2154" w:type="dxa"/>
            <w:gridSpan w:val="5"/>
            <w:vAlign w:val="center"/>
          </w:tcPr>
          <w:p w:rsidR="007C5A3A" w:rsidRDefault="007C5A3A"/>
        </w:tc>
        <w:tc>
          <w:tcPr>
            <w:tcW w:w="1987" w:type="dxa"/>
            <w:gridSpan w:val="3"/>
            <w:tcBorders>
              <w:right w:val="single" w:sz="4" w:space="0" w:color="auto"/>
            </w:tcBorders>
            <w:vAlign w:val="center"/>
          </w:tcPr>
          <w:p w:rsidR="007C5A3A" w:rsidRDefault="007C5A3A"/>
        </w:tc>
      </w:tr>
      <w:tr w:rsidR="007C5A3A">
        <w:trPr>
          <w:cantSplit/>
          <w:trHeight w:val="492"/>
        </w:trPr>
        <w:tc>
          <w:tcPr>
            <w:tcW w:w="370" w:type="dxa"/>
            <w:vMerge/>
            <w:tcBorders>
              <w:left w:val="single" w:sz="4" w:space="0" w:color="auto"/>
            </w:tcBorders>
            <w:vAlign w:val="center"/>
          </w:tcPr>
          <w:p w:rsidR="007C5A3A" w:rsidRDefault="007C5A3A">
            <w:pPr>
              <w:widowControl/>
              <w:jc w:val="left"/>
            </w:pPr>
          </w:p>
        </w:tc>
        <w:tc>
          <w:tcPr>
            <w:tcW w:w="1211" w:type="dxa"/>
            <w:gridSpan w:val="2"/>
            <w:vAlign w:val="center"/>
          </w:tcPr>
          <w:p w:rsidR="007C5A3A" w:rsidRDefault="007C5A3A"/>
        </w:tc>
        <w:tc>
          <w:tcPr>
            <w:tcW w:w="1207" w:type="dxa"/>
            <w:gridSpan w:val="3"/>
            <w:vAlign w:val="center"/>
          </w:tcPr>
          <w:p w:rsidR="007C5A3A" w:rsidRDefault="007C5A3A"/>
        </w:tc>
        <w:tc>
          <w:tcPr>
            <w:tcW w:w="740" w:type="dxa"/>
            <w:gridSpan w:val="2"/>
            <w:vAlign w:val="center"/>
          </w:tcPr>
          <w:p w:rsidR="007C5A3A" w:rsidRDefault="007C5A3A"/>
        </w:tc>
        <w:tc>
          <w:tcPr>
            <w:tcW w:w="720" w:type="dxa"/>
            <w:vAlign w:val="center"/>
          </w:tcPr>
          <w:p w:rsidR="007C5A3A" w:rsidRDefault="007C5A3A"/>
        </w:tc>
        <w:tc>
          <w:tcPr>
            <w:tcW w:w="1535" w:type="dxa"/>
            <w:gridSpan w:val="2"/>
            <w:vAlign w:val="center"/>
          </w:tcPr>
          <w:p w:rsidR="007C5A3A" w:rsidRDefault="007C5A3A"/>
        </w:tc>
        <w:tc>
          <w:tcPr>
            <w:tcW w:w="2154" w:type="dxa"/>
            <w:gridSpan w:val="5"/>
            <w:vAlign w:val="center"/>
          </w:tcPr>
          <w:p w:rsidR="007C5A3A" w:rsidRDefault="007C5A3A"/>
        </w:tc>
        <w:tc>
          <w:tcPr>
            <w:tcW w:w="1987" w:type="dxa"/>
            <w:gridSpan w:val="3"/>
            <w:tcBorders>
              <w:right w:val="single" w:sz="4" w:space="0" w:color="auto"/>
            </w:tcBorders>
            <w:vAlign w:val="center"/>
          </w:tcPr>
          <w:p w:rsidR="007C5A3A" w:rsidRDefault="007C5A3A"/>
        </w:tc>
      </w:tr>
      <w:tr w:rsidR="007C5A3A">
        <w:trPr>
          <w:cantSplit/>
          <w:trHeight w:val="534"/>
        </w:trPr>
        <w:tc>
          <w:tcPr>
            <w:tcW w:w="370" w:type="dxa"/>
            <w:vMerge/>
            <w:tcBorders>
              <w:left w:val="single" w:sz="4" w:space="0" w:color="auto"/>
            </w:tcBorders>
            <w:vAlign w:val="center"/>
          </w:tcPr>
          <w:p w:rsidR="007C5A3A" w:rsidRDefault="007C5A3A">
            <w:pPr>
              <w:widowControl/>
              <w:jc w:val="left"/>
            </w:pPr>
          </w:p>
        </w:tc>
        <w:tc>
          <w:tcPr>
            <w:tcW w:w="1211" w:type="dxa"/>
            <w:gridSpan w:val="2"/>
            <w:vAlign w:val="center"/>
          </w:tcPr>
          <w:p w:rsidR="007C5A3A" w:rsidRDefault="007C5A3A"/>
        </w:tc>
        <w:tc>
          <w:tcPr>
            <w:tcW w:w="1207" w:type="dxa"/>
            <w:gridSpan w:val="3"/>
            <w:vAlign w:val="center"/>
          </w:tcPr>
          <w:p w:rsidR="007C5A3A" w:rsidRDefault="007C5A3A"/>
        </w:tc>
        <w:tc>
          <w:tcPr>
            <w:tcW w:w="740" w:type="dxa"/>
            <w:gridSpan w:val="2"/>
            <w:vAlign w:val="center"/>
          </w:tcPr>
          <w:p w:rsidR="007C5A3A" w:rsidRDefault="007C5A3A"/>
        </w:tc>
        <w:tc>
          <w:tcPr>
            <w:tcW w:w="720" w:type="dxa"/>
            <w:vAlign w:val="center"/>
          </w:tcPr>
          <w:p w:rsidR="007C5A3A" w:rsidRDefault="007C5A3A"/>
        </w:tc>
        <w:tc>
          <w:tcPr>
            <w:tcW w:w="1535" w:type="dxa"/>
            <w:gridSpan w:val="2"/>
            <w:vAlign w:val="center"/>
          </w:tcPr>
          <w:p w:rsidR="007C5A3A" w:rsidRDefault="007C5A3A"/>
        </w:tc>
        <w:tc>
          <w:tcPr>
            <w:tcW w:w="2154" w:type="dxa"/>
            <w:gridSpan w:val="5"/>
            <w:vAlign w:val="center"/>
          </w:tcPr>
          <w:p w:rsidR="007C5A3A" w:rsidRDefault="007C5A3A"/>
        </w:tc>
        <w:tc>
          <w:tcPr>
            <w:tcW w:w="1987" w:type="dxa"/>
            <w:gridSpan w:val="3"/>
            <w:tcBorders>
              <w:right w:val="single" w:sz="4" w:space="0" w:color="auto"/>
            </w:tcBorders>
            <w:vAlign w:val="center"/>
          </w:tcPr>
          <w:p w:rsidR="007C5A3A" w:rsidRDefault="007C5A3A"/>
        </w:tc>
      </w:tr>
      <w:tr w:rsidR="007C5A3A">
        <w:trPr>
          <w:cantSplit/>
          <w:trHeight w:val="506"/>
        </w:trPr>
        <w:tc>
          <w:tcPr>
            <w:tcW w:w="370" w:type="dxa"/>
            <w:vMerge/>
            <w:tcBorders>
              <w:left w:val="single" w:sz="4" w:space="0" w:color="auto"/>
            </w:tcBorders>
            <w:vAlign w:val="center"/>
          </w:tcPr>
          <w:p w:rsidR="007C5A3A" w:rsidRDefault="007C5A3A">
            <w:pPr>
              <w:widowControl/>
              <w:jc w:val="left"/>
            </w:pPr>
          </w:p>
        </w:tc>
        <w:tc>
          <w:tcPr>
            <w:tcW w:w="1211" w:type="dxa"/>
            <w:gridSpan w:val="2"/>
            <w:vAlign w:val="center"/>
          </w:tcPr>
          <w:p w:rsidR="007C5A3A" w:rsidRDefault="007C5A3A"/>
        </w:tc>
        <w:tc>
          <w:tcPr>
            <w:tcW w:w="1207" w:type="dxa"/>
            <w:gridSpan w:val="3"/>
            <w:vAlign w:val="center"/>
          </w:tcPr>
          <w:p w:rsidR="007C5A3A" w:rsidRDefault="007C5A3A"/>
        </w:tc>
        <w:tc>
          <w:tcPr>
            <w:tcW w:w="740" w:type="dxa"/>
            <w:gridSpan w:val="2"/>
            <w:vAlign w:val="center"/>
          </w:tcPr>
          <w:p w:rsidR="007C5A3A" w:rsidRDefault="007C5A3A"/>
        </w:tc>
        <w:tc>
          <w:tcPr>
            <w:tcW w:w="720" w:type="dxa"/>
            <w:vAlign w:val="center"/>
          </w:tcPr>
          <w:p w:rsidR="007C5A3A" w:rsidRDefault="007C5A3A"/>
        </w:tc>
        <w:tc>
          <w:tcPr>
            <w:tcW w:w="1535" w:type="dxa"/>
            <w:gridSpan w:val="2"/>
            <w:vAlign w:val="center"/>
          </w:tcPr>
          <w:p w:rsidR="007C5A3A" w:rsidRDefault="007C5A3A"/>
        </w:tc>
        <w:tc>
          <w:tcPr>
            <w:tcW w:w="2154" w:type="dxa"/>
            <w:gridSpan w:val="5"/>
            <w:vAlign w:val="center"/>
          </w:tcPr>
          <w:p w:rsidR="007C5A3A" w:rsidRDefault="007C5A3A"/>
        </w:tc>
        <w:tc>
          <w:tcPr>
            <w:tcW w:w="1987" w:type="dxa"/>
            <w:gridSpan w:val="3"/>
            <w:tcBorders>
              <w:right w:val="single" w:sz="4" w:space="0" w:color="auto"/>
            </w:tcBorders>
            <w:vAlign w:val="center"/>
          </w:tcPr>
          <w:p w:rsidR="007C5A3A" w:rsidRDefault="007C5A3A"/>
        </w:tc>
      </w:tr>
      <w:tr w:rsidR="007C5A3A">
        <w:trPr>
          <w:cantSplit/>
          <w:trHeight w:val="506"/>
        </w:trPr>
        <w:tc>
          <w:tcPr>
            <w:tcW w:w="370" w:type="dxa"/>
            <w:vMerge/>
            <w:tcBorders>
              <w:left w:val="single" w:sz="4" w:space="0" w:color="auto"/>
            </w:tcBorders>
            <w:vAlign w:val="center"/>
          </w:tcPr>
          <w:p w:rsidR="007C5A3A" w:rsidRDefault="007C5A3A">
            <w:pPr>
              <w:widowControl/>
              <w:jc w:val="left"/>
            </w:pPr>
          </w:p>
        </w:tc>
        <w:tc>
          <w:tcPr>
            <w:tcW w:w="1211" w:type="dxa"/>
            <w:gridSpan w:val="2"/>
            <w:vAlign w:val="center"/>
          </w:tcPr>
          <w:p w:rsidR="007C5A3A" w:rsidRDefault="007C5A3A"/>
        </w:tc>
        <w:tc>
          <w:tcPr>
            <w:tcW w:w="1207" w:type="dxa"/>
            <w:gridSpan w:val="3"/>
            <w:vAlign w:val="center"/>
          </w:tcPr>
          <w:p w:rsidR="007C5A3A" w:rsidRDefault="007C5A3A"/>
        </w:tc>
        <w:tc>
          <w:tcPr>
            <w:tcW w:w="740" w:type="dxa"/>
            <w:gridSpan w:val="2"/>
            <w:vAlign w:val="center"/>
          </w:tcPr>
          <w:p w:rsidR="007C5A3A" w:rsidRDefault="007C5A3A"/>
        </w:tc>
        <w:tc>
          <w:tcPr>
            <w:tcW w:w="720" w:type="dxa"/>
            <w:vAlign w:val="center"/>
          </w:tcPr>
          <w:p w:rsidR="007C5A3A" w:rsidRDefault="007C5A3A"/>
        </w:tc>
        <w:tc>
          <w:tcPr>
            <w:tcW w:w="1535" w:type="dxa"/>
            <w:gridSpan w:val="2"/>
            <w:vAlign w:val="center"/>
          </w:tcPr>
          <w:p w:rsidR="007C5A3A" w:rsidRDefault="007C5A3A"/>
        </w:tc>
        <w:tc>
          <w:tcPr>
            <w:tcW w:w="2154" w:type="dxa"/>
            <w:gridSpan w:val="5"/>
            <w:vAlign w:val="center"/>
          </w:tcPr>
          <w:p w:rsidR="007C5A3A" w:rsidRDefault="007C5A3A"/>
        </w:tc>
        <w:tc>
          <w:tcPr>
            <w:tcW w:w="1987" w:type="dxa"/>
            <w:gridSpan w:val="3"/>
            <w:tcBorders>
              <w:right w:val="single" w:sz="4" w:space="0" w:color="auto"/>
            </w:tcBorders>
            <w:vAlign w:val="center"/>
          </w:tcPr>
          <w:p w:rsidR="007C5A3A" w:rsidRDefault="007C5A3A"/>
        </w:tc>
      </w:tr>
      <w:tr w:rsidR="007C5A3A">
        <w:trPr>
          <w:cantSplit/>
          <w:trHeight w:val="529"/>
        </w:trPr>
        <w:tc>
          <w:tcPr>
            <w:tcW w:w="1588" w:type="dxa"/>
            <w:gridSpan w:val="4"/>
            <w:tcBorders>
              <w:left w:val="single" w:sz="4" w:space="0" w:color="auto"/>
              <w:bottom w:val="single" w:sz="4" w:space="0" w:color="auto"/>
              <w:right w:val="single" w:sz="4" w:space="0" w:color="auto"/>
            </w:tcBorders>
            <w:vAlign w:val="center"/>
          </w:tcPr>
          <w:p w:rsidR="007C5A3A" w:rsidRDefault="007C5A3A">
            <w:pPr>
              <w:rPr>
                <w:spacing w:val="-10"/>
              </w:rPr>
            </w:pPr>
            <w:r>
              <w:rPr>
                <w:rFonts w:hint="eastAsia"/>
              </w:rPr>
              <w:t>预期成果</w:t>
            </w:r>
          </w:p>
        </w:tc>
        <w:tc>
          <w:tcPr>
            <w:tcW w:w="1200" w:type="dxa"/>
            <w:gridSpan w:val="2"/>
            <w:tcBorders>
              <w:left w:val="single" w:sz="4" w:space="0" w:color="auto"/>
              <w:bottom w:val="single" w:sz="4" w:space="0" w:color="auto"/>
              <w:right w:val="single" w:sz="4" w:space="0" w:color="auto"/>
            </w:tcBorders>
            <w:vAlign w:val="center"/>
          </w:tcPr>
          <w:p w:rsidR="007C5A3A" w:rsidRDefault="007C5A3A">
            <w:pPr>
              <w:rPr>
                <w:spacing w:val="-4"/>
              </w:rPr>
            </w:pPr>
          </w:p>
        </w:tc>
        <w:tc>
          <w:tcPr>
            <w:tcW w:w="5149" w:type="dxa"/>
            <w:gridSpan w:val="10"/>
            <w:tcBorders>
              <w:left w:val="single" w:sz="4" w:space="0" w:color="auto"/>
              <w:bottom w:val="single" w:sz="4" w:space="0" w:color="auto"/>
            </w:tcBorders>
            <w:vAlign w:val="center"/>
          </w:tcPr>
          <w:p w:rsidR="007C5A3A" w:rsidRDefault="007C5A3A">
            <w:pPr>
              <w:ind w:leftChars="52" w:left="109" w:firstLineChars="196" w:firstLine="398"/>
              <w:rPr>
                <w:spacing w:val="-4"/>
              </w:rPr>
            </w:pPr>
            <w:r>
              <w:rPr>
                <w:b/>
                <w:spacing w:val="-4"/>
              </w:rPr>
              <w:t>A. .</w:t>
            </w:r>
            <w:r>
              <w:rPr>
                <w:rFonts w:hint="eastAsia"/>
                <w:spacing w:val="-4"/>
              </w:rPr>
              <w:t>论文</w:t>
            </w:r>
            <w:r>
              <w:rPr>
                <w:spacing w:val="-4"/>
              </w:rPr>
              <w:t xml:space="preserve">       </w:t>
            </w:r>
            <w:r>
              <w:rPr>
                <w:b/>
                <w:spacing w:val="-4"/>
              </w:rPr>
              <w:t>B</w:t>
            </w:r>
            <w:r>
              <w:rPr>
                <w:rFonts w:hint="eastAsia"/>
                <w:spacing w:val="-4"/>
              </w:rPr>
              <w:t>研究报告</w:t>
            </w:r>
          </w:p>
        </w:tc>
        <w:tc>
          <w:tcPr>
            <w:tcW w:w="946" w:type="dxa"/>
            <w:tcBorders>
              <w:bottom w:val="single" w:sz="4" w:space="0" w:color="auto"/>
            </w:tcBorders>
            <w:vAlign w:val="center"/>
          </w:tcPr>
          <w:p w:rsidR="007C5A3A" w:rsidRDefault="007C5A3A">
            <w:pPr>
              <w:jc w:val="center"/>
            </w:pPr>
            <w:r>
              <w:rPr>
                <w:rFonts w:hint="eastAsia"/>
              </w:rPr>
              <w:t>字数</w:t>
            </w:r>
          </w:p>
          <w:p w:rsidR="007C5A3A" w:rsidRDefault="007C5A3A">
            <w:pPr>
              <w:rPr>
                <w:spacing w:val="-4"/>
                <w:szCs w:val="21"/>
              </w:rPr>
            </w:pPr>
            <w:r>
              <w:rPr>
                <w:rFonts w:hint="eastAsia"/>
                <w:spacing w:val="-4"/>
                <w:szCs w:val="21"/>
              </w:rPr>
              <w:t>（千字）</w:t>
            </w:r>
          </w:p>
        </w:tc>
        <w:tc>
          <w:tcPr>
            <w:tcW w:w="1041" w:type="dxa"/>
            <w:gridSpan w:val="2"/>
            <w:tcBorders>
              <w:bottom w:val="single" w:sz="4" w:space="0" w:color="auto"/>
              <w:right w:val="single" w:sz="4" w:space="0" w:color="auto"/>
            </w:tcBorders>
            <w:vAlign w:val="center"/>
          </w:tcPr>
          <w:p w:rsidR="007C5A3A" w:rsidRDefault="007C5A3A">
            <w:pPr>
              <w:rPr>
                <w:spacing w:val="-2"/>
              </w:rPr>
            </w:pPr>
          </w:p>
        </w:tc>
      </w:tr>
      <w:tr w:rsidR="007C5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945" w:type="dxa"/>
            <w:gridSpan w:val="12"/>
          </w:tcPr>
          <w:p w:rsidR="007C5A3A" w:rsidRDefault="007C5A3A">
            <w:pPr>
              <w:spacing w:line="480" w:lineRule="auto"/>
              <w:ind w:left="108"/>
              <w:rPr>
                <w:rFonts w:ascii="宋体"/>
                <w:spacing w:val="-6"/>
                <w:szCs w:val="21"/>
              </w:rPr>
            </w:pPr>
            <w:r>
              <w:rPr>
                <w:rFonts w:ascii="宋体" w:hAnsi="宋体" w:hint="eastAsia"/>
                <w:szCs w:val="21"/>
              </w:rPr>
              <w:t>未获得本项目立</w:t>
            </w:r>
            <w:r>
              <w:rPr>
                <w:rFonts w:ascii="宋体" w:hAnsi="宋体" w:hint="eastAsia"/>
                <w:spacing w:val="-6"/>
                <w:szCs w:val="21"/>
              </w:rPr>
              <w:t>项的，是否愿意转为申请省法学会年度重点项目</w:t>
            </w:r>
          </w:p>
        </w:tc>
        <w:tc>
          <w:tcPr>
            <w:tcW w:w="900" w:type="dxa"/>
            <w:gridSpan w:val="2"/>
          </w:tcPr>
          <w:p w:rsidR="007C5A3A" w:rsidRDefault="007C5A3A">
            <w:pPr>
              <w:spacing w:line="480" w:lineRule="auto"/>
              <w:rPr>
                <w:rFonts w:ascii="宋体"/>
                <w:spacing w:val="-6"/>
                <w:sz w:val="24"/>
              </w:rPr>
            </w:pPr>
          </w:p>
        </w:tc>
        <w:tc>
          <w:tcPr>
            <w:tcW w:w="3079" w:type="dxa"/>
            <w:gridSpan w:val="5"/>
          </w:tcPr>
          <w:p w:rsidR="007C5A3A" w:rsidRDefault="007C5A3A">
            <w:pPr>
              <w:spacing w:line="480" w:lineRule="auto"/>
              <w:ind w:firstLineChars="245" w:firstLine="497"/>
              <w:rPr>
                <w:rFonts w:ascii="宋体"/>
                <w:spacing w:val="-6"/>
                <w:sz w:val="24"/>
              </w:rPr>
            </w:pPr>
            <w:r>
              <w:rPr>
                <w:b/>
                <w:spacing w:val="-4"/>
              </w:rPr>
              <w:t>A. .</w:t>
            </w:r>
            <w:r>
              <w:rPr>
                <w:rFonts w:hint="eastAsia"/>
                <w:spacing w:val="-4"/>
              </w:rPr>
              <w:t>愿意</w:t>
            </w:r>
            <w:r>
              <w:rPr>
                <w:spacing w:val="-4"/>
              </w:rPr>
              <w:t xml:space="preserve">     </w:t>
            </w:r>
            <w:r>
              <w:rPr>
                <w:b/>
                <w:spacing w:val="-4"/>
              </w:rPr>
              <w:t>B</w:t>
            </w:r>
            <w:r>
              <w:rPr>
                <w:rFonts w:hint="eastAsia"/>
                <w:spacing w:val="-4"/>
              </w:rPr>
              <w:t>不愿意</w:t>
            </w:r>
            <w:r>
              <w:rPr>
                <w:spacing w:val="-4"/>
              </w:rPr>
              <w:t xml:space="preserve">  </w:t>
            </w:r>
          </w:p>
        </w:tc>
      </w:tr>
    </w:tbl>
    <w:p w:rsidR="007C5A3A" w:rsidRDefault="007C5A3A">
      <w:pPr>
        <w:spacing w:line="480" w:lineRule="auto"/>
        <w:rPr>
          <w:rFonts w:eastAsia="黑体"/>
          <w:sz w:val="32"/>
        </w:rPr>
      </w:pPr>
      <w:r>
        <w:rPr>
          <w:rFonts w:eastAsia="黑体" w:hint="eastAsia"/>
          <w:sz w:val="32"/>
        </w:rPr>
        <w:t>二、项目设计论证</w:t>
      </w:r>
    </w:p>
    <w:tbl>
      <w:tblPr>
        <w:tblW w:w="9720"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720"/>
      </w:tblGrid>
      <w:tr w:rsidR="007C5A3A">
        <w:trPr>
          <w:trHeight w:val="8238"/>
        </w:trPr>
        <w:tc>
          <w:tcPr>
            <w:tcW w:w="9720" w:type="dxa"/>
            <w:tcBorders>
              <w:bottom w:val="single" w:sz="8" w:space="0" w:color="auto"/>
            </w:tcBorders>
          </w:tcPr>
          <w:p w:rsidR="007C5A3A" w:rsidRDefault="007C5A3A">
            <w:pPr>
              <w:tabs>
                <w:tab w:val="left" w:pos="2107"/>
              </w:tabs>
              <w:spacing w:line="400" w:lineRule="exact"/>
              <w:ind w:firstLineChars="159" w:firstLine="383"/>
              <w:rPr>
                <w:rFonts w:ascii="宋体"/>
                <w:sz w:val="24"/>
              </w:rPr>
            </w:pPr>
            <w:r>
              <w:rPr>
                <w:rFonts w:ascii="宋体"/>
                <w:b/>
                <w:sz w:val="24"/>
              </w:rPr>
              <w:t>1.[</w:t>
            </w:r>
            <w:r>
              <w:rPr>
                <w:rFonts w:ascii="宋体" w:hint="eastAsia"/>
                <w:b/>
                <w:sz w:val="24"/>
              </w:rPr>
              <w:t>研究内容</w:t>
            </w:r>
            <w:r>
              <w:rPr>
                <w:rFonts w:ascii="宋体"/>
                <w:b/>
                <w:sz w:val="24"/>
              </w:rPr>
              <w:t xml:space="preserve">]  </w:t>
            </w:r>
            <w:r>
              <w:rPr>
                <w:rFonts w:ascii="宋体" w:hint="eastAsia"/>
                <w:sz w:val="24"/>
              </w:rPr>
              <w:t>本项目的研究对象、总体框架、重点难点、主要目标等。</w:t>
            </w:r>
          </w:p>
          <w:p w:rsidR="007C5A3A" w:rsidRDefault="007C5A3A">
            <w:pPr>
              <w:spacing w:line="400" w:lineRule="exact"/>
              <w:ind w:firstLineChars="159" w:firstLine="383"/>
              <w:rPr>
                <w:rFonts w:ascii="宋体"/>
                <w:sz w:val="24"/>
              </w:rPr>
            </w:pPr>
            <w:r>
              <w:rPr>
                <w:rFonts w:ascii="宋体"/>
                <w:b/>
                <w:sz w:val="24"/>
              </w:rPr>
              <w:t>2.[</w:t>
            </w:r>
            <w:r>
              <w:rPr>
                <w:rFonts w:ascii="宋体" w:hint="eastAsia"/>
                <w:b/>
                <w:sz w:val="24"/>
              </w:rPr>
              <w:t>思路方法</w:t>
            </w:r>
            <w:r>
              <w:rPr>
                <w:rFonts w:ascii="宋体"/>
                <w:b/>
                <w:sz w:val="24"/>
              </w:rPr>
              <w:t xml:space="preserve">]  </w:t>
            </w:r>
            <w:r>
              <w:rPr>
                <w:rFonts w:ascii="宋体" w:hint="eastAsia"/>
                <w:sz w:val="24"/>
              </w:rPr>
              <w:t>本项目研究的基本思路、具体研究方法、研究计划等。</w:t>
            </w:r>
          </w:p>
          <w:p w:rsidR="007C5A3A" w:rsidRDefault="007C5A3A">
            <w:pPr>
              <w:spacing w:line="400" w:lineRule="exact"/>
              <w:ind w:firstLineChars="159" w:firstLine="383"/>
              <w:rPr>
                <w:rFonts w:ascii="宋体"/>
                <w:sz w:val="24"/>
              </w:rPr>
            </w:pPr>
            <w:r>
              <w:rPr>
                <w:rFonts w:ascii="宋体"/>
                <w:b/>
                <w:sz w:val="24"/>
              </w:rPr>
              <w:t>3.[</w:t>
            </w:r>
            <w:r>
              <w:rPr>
                <w:rFonts w:ascii="宋体" w:hint="eastAsia"/>
                <w:b/>
                <w:sz w:val="24"/>
              </w:rPr>
              <w:t>研究基础</w:t>
            </w:r>
            <w:r>
              <w:rPr>
                <w:rFonts w:ascii="宋体"/>
                <w:b/>
                <w:sz w:val="24"/>
              </w:rPr>
              <w:t xml:space="preserve">]  </w:t>
            </w:r>
            <w:r>
              <w:rPr>
                <w:rFonts w:ascii="宋体" w:hint="eastAsia"/>
                <w:sz w:val="24"/>
              </w:rPr>
              <w:t>项目负责人前期相关研究成果、核心观点及社会评价等。</w:t>
            </w:r>
          </w:p>
        </w:tc>
      </w:tr>
    </w:tbl>
    <w:p w:rsidR="007C5A3A" w:rsidRDefault="007C5A3A">
      <w:pPr>
        <w:jc w:val="left"/>
        <w:rPr>
          <w:rFonts w:ascii="Times New Roman" w:eastAsia="黑体" w:hAnsi="Times New Roman"/>
          <w:sz w:val="32"/>
          <w:szCs w:val="20"/>
        </w:rPr>
      </w:pPr>
      <w:r>
        <w:rPr>
          <w:rFonts w:eastAsia="黑体" w:hint="eastAsia"/>
          <w:sz w:val="32"/>
        </w:rPr>
        <w:t>三、项目负责人所在单位审核意见</w:t>
      </w:r>
    </w:p>
    <w:tbl>
      <w:tblPr>
        <w:tblW w:w="9720" w:type="dxa"/>
        <w:tblInd w:w="-7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9720"/>
      </w:tblGrid>
      <w:tr w:rsidR="007C5A3A">
        <w:trPr>
          <w:trHeight w:val="3858"/>
        </w:trPr>
        <w:tc>
          <w:tcPr>
            <w:tcW w:w="9720" w:type="dxa"/>
          </w:tcPr>
          <w:p w:rsidR="007C5A3A" w:rsidRDefault="007C5A3A">
            <w:pPr>
              <w:pStyle w:val="BodyText"/>
              <w:ind w:firstLineChars="200" w:firstLine="480"/>
              <w:rPr>
                <w:sz w:val="24"/>
                <w:szCs w:val="24"/>
              </w:rPr>
            </w:pPr>
          </w:p>
          <w:p w:rsidR="007C5A3A" w:rsidRDefault="007C5A3A">
            <w:pPr>
              <w:pStyle w:val="BodyText"/>
              <w:ind w:firstLineChars="200" w:firstLine="480"/>
              <w:rPr>
                <w:sz w:val="24"/>
                <w:szCs w:val="24"/>
              </w:rPr>
            </w:pPr>
            <w:r>
              <w:rPr>
                <w:rFonts w:hint="eastAsia"/>
                <w:sz w:val="24"/>
                <w:szCs w:val="24"/>
              </w:rPr>
              <w:t>申请书所填写的内容是否属实；该项目负责人和参加者的政治业务素质是否适合承担本项目的研究工作；本单位能否提供完成本项目所需的时间和条件，是否同意承担本项目的管理任务和信誉保证。</w:t>
            </w:r>
          </w:p>
          <w:p w:rsidR="007C5A3A" w:rsidRDefault="007C5A3A">
            <w:pPr>
              <w:rPr>
                <w:sz w:val="24"/>
              </w:rPr>
            </w:pPr>
          </w:p>
          <w:p w:rsidR="007C5A3A" w:rsidRDefault="007C5A3A">
            <w:pPr>
              <w:rPr>
                <w:sz w:val="28"/>
                <w:szCs w:val="28"/>
              </w:rPr>
            </w:pPr>
          </w:p>
          <w:p w:rsidR="007C5A3A" w:rsidRDefault="007C5A3A">
            <w:pPr>
              <w:spacing w:line="460" w:lineRule="exact"/>
              <w:ind w:firstLineChars="100" w:firstLine="280"/>
              <w:rPr>
                <w:sz w:val="28"/>
                <w:szCs w:val="28"/>
              </w:rPr>
            </w:pPr>
            <w:r>
              <w:rPr>
                <w:sz w:val="28"/>
                <w:szCs w:val="28"/>
              </w:rPr>
              <w:t xml:space="preserve"> </w:t>
            </w:r>
          </w:p>
          <w:p w:rsidR="007C5A3A" w:rsidRDefault="007C5A3A">
            <w:pPr>
              <w:spacing w:line="460" w:lineRule="exact"/>
              <w:ind w:firstLineChars="600" w:firstLine="1440"/>
              <w:rPr>
                <w:sz w:val="24"/>
              </w:rPr>
            </w:pPr>
            <w:r>
              <w:rPr>
                <w:rFonts w:hint="eastAsia"/>
                <w:sz w:val="24"/>
              </w:rPr>
              <w:t>单</w:t>
            </w:r>
            <w:r>
              <w:rPr>
                <w:sz w:val="24"/>
              </w:rPr>
              <w:t xml:space="preserve"> </w:t>
            </w:r>
            <w:r>
              <w:rPr>
                <w:rFonts w:hint="eastAsia"/>
                <w:sz w:val="24"/>
              </w:rPr>
              <w:t>位</w:t>
            </w:r>
            <w:r>
              <w:rPr>
                <w:sz w:val="24"/>
              </w:rPr>
              <w:t xml:space="preserve"> </w:t>
            </w:r>
            <w:r>
              <w:rPr>
                <w:rFonts w:hint="eastAsia"/>
                <w:sz w:val="24"/>
              </w:rPr>
              <w:t>（公</w:t>
            </w:r>
            <w:r>
              <w:rPr>
                <w:sz w:val="24"/>
              </w:rPr>
              <w:t xml:space="preserve"> </w:t>
            </w:r>
            <w:r>
              <w:rPr>
                <w:rFonts w:hint="eastAsia"/>
                <w:sz w:val="24"/>
              </w:rPr>
              <w:t>章）</w:t>
            </w:r>
            <w:r>
              <w:rPr>
                <w:sz w:val="24"/>
              </w:rPr>
              <w:t xml:space="preserve">                    </w:t>
            </w:r>
            <w:r>
              <w:rPr>
                <w:rFonts w:hint="eastAsia"/>
                <w:sz w:val="24"/>
              </w:rPr>
              <w:t>负责人（签章）</w:t>
            </w:r>
          </w:p>
          <w:p w:rsidR="007C5A3A" w:rsidRDefault="007C5A3A">
            <w:pPr>
              <w:spacing w:line="460" w:lineRule="exact"/>
              <w:jc w:val="center"/>
            </w:pP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rsidR="007C5A3A" w:rsidRDefault="007C5A3A">
      <w:pPr>
        <w:autoSpaceDN w:val="0"/>
        <w:spacing w:line="580" w:lineRule="exact"/>
        <w:rPr>
          <w:rFonts w:ascii="黑体" w:eastAsia="黑体" w:hAnsi="宋体"/>
          <w:b/>
          <w:sz w:val="32"/>
          <w:szCs w:val="32"/>
        </w:rPr>
      </w:pPr>
      <w:r w:rsidRPr="000D4C71">
        <w:rPr>
          <w:rFonts w:ascii="黑体" w:eastAsia="黑体" w:hAnsi="宋体" w:hint="eastAsia"/>
          <w:b/>
          <w:sz w:val="32"/>
          <w:szCs w:val="32"/>
        </w:rPr>
        <w:t>附件</w:t>
      </w:r>
      <w:r w:rsidRPr="000D4C71">
        <w:rPr>
          <w:rFonts w:ascii="黑体" w:eastAsia="黑体" w:hAnsi="宋体"/>
          <w:b/>
          <w:sz w:val="32"/>
          <w:szCs w:val="32"/>
        </w:rPr>
        <w:t>2</w:t>
      </w:r>
    </w:p>
    <w:p w:rsidR="007C5A3A" w:rsidRPr="000D4C71" w:rsidRDefault="007C5A3A">
      <w:pPr>
        <w:autoSpaceDN w:val="0"/>
        <w:spacing w:line="580" w:lineRule="exact"/>
        <w:rPr>
          <w:rFonts w:ascii="黑体" w:eastAsia="黑体"/>
          <w:b/>
          <w:sz w:val="32"/>
          <w:szCs w:val="32"/>
        </w:rPr>
      </w:pPr>
    </w:p>
    <w:p w:rsidR="007C5A3A" w:rsidRDefault="007C5A3A">
      <w:pPr>
        <w:autoSpaceDN w:val="0"/>
        <w:spacing w:line="580" w:lineRule="exact"/>
        <w:rPr>
          <w:rFonts w:ascii="宋体"/>
          <w:bCs/>
          <w:sz w:val="30"/>
          <w:szCs w:val="30"/>
        </w:rPr>
      </w:pPr>
      <w:r>
        <w:rPr>
          <w:rFonts w:ascii="宋体" w:hAnsi="宋体" w:hint="eastAsia"/>
          <w:bCs/>
          <w:sz w:val="30"/>
          <w:szCs w:val="30"/>
        </w:rPr>
        <w:t>（单位名称）</w:t>
      </w:r>
      <w:r>
        <w:rPr>
          <w:rFonts w:ascii="宋体" w:hAnsi="宋体"/>
          <w:bCs/>
          <w:sz w:val="30"/>
          <w:szCs w:val="30"/>
        </w:rPr>
        <w:t>2017</w:t>
      </w:r>
      <w:r>
        <w:rPr>
          <w:rFonts w:ascii="宋体" w:hAnsi="宋体" w:hint="eastAsia"/>
          <w:bCs/>
          <w:sz w:val="30"/>
          <w:szCs w:val="30"/>
        </w:rPr>
        <w:t>年省社科规划项目省法学会专项申报汇总清单</w:t>
      </w:r>
    </w:p>
    <w:tbl>
      <w:tblPr>
        <w:tblW w:w="8475" w:type="dxa"/>
        <w:tblLayout w:type="fixed"/>
        <w:tblCellMar>
          <w:top w:w="15" w:type="dxa"/>
          <w:left w:w="15" w:type="dxa"/>
          <w:bottom w:w="15" w:type="dxa"/>
          <w:right w:w="15" w:type="dxa"/>
        </w:tblCellMar>
        <w:tblLook w:val="00A0"/>
      </w:tblPr>
      <w:tblGrid>
        <w:gridCol w:w="735"/>
        <w:gridCol w:w="1050"/>
        <w:gridCol w:w="1260"/>
        <w:gridCol w:w="1110"/>
        <w:gridCol w:w="1980"/>
        <w:gridCol w:w="2340"/>
      </w:tblGrid>
      <w:tr w:rsidR="007C5A3A">
        <w:trPr>
          <w:trHeight w:val="570"/>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序号</w:t>
            </w: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姓名</w:t>
            </w: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所在院系</w:t>
            </w: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职称</w:t>
            </w: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研究专长说明</w:t>
            </w: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widowControl/>
              <w:jc w:val="center"/>
              <w:textAlignment w:val="center"/>
              <w:rPr>
                <w:rFonts w:ascii="黑体" w:eastAsia="黑体" w:hAnsi="宋体" w:cs="黑体"/>
                <w:color w:val="000000"/>
                <w:kern w:val="0"/>
                <w:sz w:val="24"/>
              </w:rPr>
            </w:pPr>
            <w:r>
              <w:rPr>
                <w:rFonts w:ascii="黑体" w:eastAsia="黑体" w:hAnsi="宋体" w:cs="黑体" w:hint="eastAsia"/>
                <w:color w:val="000000"/>
                <w:kern w:val="0"/>
                <w:sz w:val="24"/>
              </w:rPr>
              <w:t>申请人联系方式</w:t>
            </w:r>
          </w:p>
          <w:p w:rsidR="007C5A3A" w:rsidRDefault="007C5A3A">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（手机和邮箱）</w:t>
            </w: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r w:rsidR="007C5A3A">
        <w:trPr>
          <w:trHeight w:val="285"/>
        </w:trPr>
        <w:tc>
          <w:tcPr>
            <w:tcW w:w="735"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c>
          <w:tcPr>
            <w:tcW w:w="2340" w:type="dxa"/>
            <w:tcBorders>
              <w:top w:val="single" w:sz="4" w:space="0" w:color="000000"/>
              <w:left w:val="single" w:sz="4" w:space="0" w:color="000000"/>
              <w:bottom w:val="single" w:sz="4" w:space="0" w:color="000000"/>
              <w:right w:val="single" w:sz="4" w:space="0" w:color="000000"/>
            </w:tcBorders>
            <w:vAlign w:val="center"/>
          </w:tcPr>
          <w:p w:rsidR="007C5A3A" w:rsidRDefault="007C5A3A">
            <w:pPr>
              <w:rPr>
                <w:rFonts w:ascii="宋体" w:cs="宋体"/>
                <w:color w:val="000000"/>
                <w:sz w:val="24"/>
              </w:rPr>
            </w:pPr>
          </w:p>
        </w:tc>
      </w:tr>
    </w:tbl>
    <w:p w:rsidR="007C5A3A" w:rsidRDefault="007C5A3A"/>
    <w:p w:rsidR="007C5A3A" w:rsidRDefault="007C5A3A"/>
    <w:sectPr w:rsidR="007C5A3A" w:rsidSect="0071193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A3A" w:rsidRDefault="007C5A3A" w:rsidP="00711931">
      <w:r>
        <w:separator/>
      </w:r>
    </w:p>
  </w:endnote>
  <w:endnote w:type="continuationSeparator" w:id="0">
    <w:p w:rsidR="007C5A3A" w:rsidRDefault="007C5A3A" w:rsidP="00711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GulimChe">
    <w:panose1 w:val="020B0609000101010101"/>
    <w:charset w:val="81"/>
    <w:family w:val="modern"/>
    <w:pitch w:val="fixed"/>
    <w:sig w:usb0="B00002AF" w:usb1="69D77CFB" w:usb2="00000030" w:usb3="00000000" w:csb0="000800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3A" w:rsidRDefault="007C5A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3A" w:rsidRDefault="007C5A3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7C5A3A" w:rsidRDefault="007C5A3A">
                <w:pPr>
                  <w:snapToGrid w:val="0"/>
                  <w:rPr>
                    <w:sz w:val="18"/>
                  </w:rPr>
                </w:pPr>
                <w:fldSimple w:instr=" PAGE  \* MERGEFORMAT ">
                  <w:r w:rsidRPr="001A4DF3">
                    <w:rPr>
                      <w:noProof/>
                      <w:sz w:val="18"/>
                    </w:rPr>
                    <w:t>6</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3A" w:rsidRDefault="007C5A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A3A" w:rsidRDefault="007C5A3A" w:rsidP="00711931">
      <w:r>
        <w:separator/>
      </w:r>
    </w:p>
  </w:footnote>
  <w:footnote w:type="continuationSeparator" w:id="0">
    <w:p w:rsidR="007C5A3A" w:rsidRDefault="007C5A3A" w:rsidP="00711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3A" w:rsidRDefault="007C5A3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3A" w:rsidRDefault="007C5A3A" w:rsidP="001A4DF3">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5A3A" w:rsidRDefault="007C5A3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C745059"/>
    <w:rsid w:val="00000506"/>
    <w:rsid w:val="00010DCD"/>
    <w:rsid w:val="000128A0"/>
    <w:rsid w:val="0002292D"/>
    <w:rsid w:val="00082AB6"/>
    <w:rsid w:val="000A00C7"/>
    <w:rsid w:val="000B74A0"/>
    <w:rsid w:val="000D2C8F"/>
    <w:rsid w:val="000D3A18"/>
    <w:rsid w:val="000D4C71"/>
    <w:rsid w:val="000D79DF"/>
    <w:rsid w:val="000F2BBC"/>
    <w:rsid w:val="00112EE8"/>
    <w:rsid w:val="00136FC8"/>
    <w:rsid w:val="00143D5A"/>
    <w:rsid w:val="00146BD8"/>
    <w:rsid w:val="001558D9"/>
    <w:rsid w:val="00187A9D"/>
    <w:rsid w:val="001A4DF3"/>
    <w:rsid w:val="001B4E6F"/>
    <w:rsid w:val="001D73AC"/>
    <w:rsid w:val="00206898"/>
    <w:rsid w:val="00245813"/>
    <w:rsid w:val="00257758"/>
    <w:rsid w:val="00257A7F"/>
    <w:rsid w:val="00273D94"/>
    <w:rsid w:val="00293E74"/>
    <w:rsid w:val="002A0FB1"/>
    <w:rsid w:val="002C16A1"/>
    <w:rsid w:val="002D08F1"/>
    <w:rsid w:val="002D385B"/>
    <w:rsid w:val="002E222C"/>
    <w:rsid w:val="002F0650"/>
    <w:rsid w:val="00301E80"/>
    <w:rsid w:val="00305061"/>
    <w:rsid w:val="00355F9E"/>
    <w:rsid w:val="00365A48"/>
    <w:rsid w:val="003A6A0F"/>
    <w:rsid w:val="00416784"/>
    <w:rsid w:val="004171E1"/>
    <w:rsid w:val="004373B8"/>
    <w:rsid w:val="0045405F"/>
    <w:rsid w:val="00462081"/>
    <w:rsid w:val="004716A5"/>
    <w:rsid w:val="00487A43"/>
    <w:rsid w:val="00493A60"/>
    <w:rsid w:val="004944A9"/>
    <w:rsid w:val="004948C7"/>
    <w:rsid w:val="004B5E0E"/>
    <w:rsid w:val="004E3745"/>
    <w:rsid w:val="00527CFC"/>
    <w:rsid w:val="00575980"/>
    <w:rsid w:val="005B27DD"/>
    <w:rsid w:val="005C4CF8"/>
    <w:rsid w:val="005C5F85"/>
    <w:rsid w:val="0061486B"/>
    <w:rsid w:val="00640EFC"/>
    <w:rsid w:val="006B4CE8"/>
    <w:rsid w:val="006D59C5"/>
    <w:rsid w:val="006E1985"/>
    <w:rsid w:val="006E797D"/>
    <w:rsid w:val="006F237D"/>
    <w:rsid w:val="00711931"/>
    <w:rsid w:val="00776940"/>
    <w:rsid w:val="00782D9D"/>
    <w:rsid w:val="007C5A3A"/>
    <w:rsid w:val="007F5EF7"/>
    <w:rsid w:val="00817905"/>
    <w:rsid w:val="0083209C"/>
    <w:rsid w:val="00866EA1"/>
    <w:rsid w:val="00881F05"/>
    <w:rsid w:val="00891B9D"/>
    <w:rsid w:val="00895A06"/>
    <w:rsid w:val="008C3E5F"/>
    <w:rsid w:val="008F70D8"/>
    <w:rsid w:val="0091279A"/>
    <w:rsid w:val="00915F46"/>
    <w:rsid w:val="00943189"/>
    <w:rsid w:val="00954DD2"/>
    <w:rsid w:val="00981425"/>
    <w:rsid w:val="00981D86"/>
    <w:rsid w:val="00987B4B"/>
    <w:rsid w:val="009A2AB7"/>
    <w:rsid w:val="009A2BF9"/>
    <w:rsid w:val="009B06C3"/>
    <w:rsid w:val="009C26FB"/>
    <w:rsid w:val="009F3751"/>
    <w:rsid w:val="00A20896"/>
    <w:rsid w:val="00A26E4F"/>
    <w:rsid w:val="00A311D3"/>
    <w:rsid w:val="00A315D8"/>
    <w:rsid w:val="00A42C11"/>
    <w:rsid w:val="00A46D93"/>
    <w:rsid w:val="00A471CE"/>
    <w:rsid w:val="00A87782"/>
    <w:rsid w:val="00A915F7"/>
    <w:rsid w:val="00A95AAE"/>
    <w:rsid w:val="00AA6426"/>
    <w:rsid w:val="00AA7BE6"/>
    <w:rsid w:val="00AD252C"/>
    <w:rsid w:val="00AD6A1B"/>
    <w:rsid w:val="00AE4822"/>
    <w:rsid w:val="00B517CA"/>
    <w:rsid w:val="00B74FA9"/>
    <w:rsid w:val="00B91BA6"/>
    <w:rsid w:val="00B9657E"/>
    <w:rsid w:val="00BC2608"/>
    <w:rsid w:val="00C11ABD"/>
    <w:rsid w:val="00C17851"/>
    <w:rsid w:val="00C54E00"/>
    <w:rsid w:val="00C6394A"/>
    <w:rsid w:val="00C87C37"/>
    <w:rsid w:val="00D062EB"/>
    <w:rsid w:val="00D10F9C"/>
    <w:rsid w:val="00D301BF"/>
    <w:rsid w:val="00D33C33"/>
    <w:rsid w:val="00D47EB5"/>
    <w:rsid w:val="00D530F9"/>
    <w:rsid w:val="00D6297A"/>
    <w:rsid w:val="00D65CAB"/>
    <w:rsid w:val="00DA754E"/>
    <w:rsid w:val="00E16626"/>
    <w:rsid w:val="00E259CF"/>
    <w:rsid w:val="00E27174"/>
    <w:rsid w:val="00E3720D"/>
    <w:rsid w:val="00E57E4B"/>
    <w:rsid w:val="00E8240B"/>
    <w:rsid w:val="00E952F6"/>
    <w:rsid w:val="00EA1618"/>
    <w:rsid w:val="00EA2CAC"/>
    <w:rsid w:val="00EC504C"/>
    <w:rsid w:val="00EC5B52"/>
    <w:rsid w:val="00F077D5"/>
    <w:rsid w:val="00F15086"/>
    <w:rsid w:val="00F403B5"/>
    <w:rsid w:val="00F40DA4"/>
    <w:rsid w:val="00F41350"/>
    <w:rsid w:val="00F50943"/>
    <w:rsid w:val="00F5385B"/>
    <w:rsid w:val="00F62BAF"/>
    <w:rsid w:val="00F64062"/>
    <w:rsid w:val="00F73FD3"/>
    <w:rsid w:val="00FA19B8"/>
    <w:rsid w:val="00FC0757"/>
    <w:rsid w:val="00FC1A67"/>
    <w:rsid w:val="00FC2B58"/>
    <w:rsid w:val="00FE2403"/>
    <w:rsid w:val="00FE53D1"/>
    <w:rsid w:val="00FE7DA6"/>
    <w:rsid w:val="14761438"/>
    <w:rsid w:val="16265F65"/>
    <w:rsid w:val="188A3129"/>
    <w:rsid w:val="21412BE6"/>
    <w:rsid w:val="2F6977F7"/>
    <w:rsid w:val="3C265C07"/>
    <w:rsid w:val="3E8654F9"/>
    <w:rsid w:val="4F0D7152"/>
    <w:rsid w:val="4FDD4C2B"/>
    <w:rsid w:val="53DF4CCE"/>
    <w:rsid w:val="55CD5C58"/>
    <w:rsid w:val="5E14111E"/>
    <w:rsid w:val="6DD830D8"/>
    <w:rsid w:val="7A93584A"/>
    <w:rsid w:val="7C74505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31"/>
    <w:pPr>
      <w:widowControl w:val="0"/>
      <w:jc w:val="both"/>
    </w:pPr>
    <w:rPr>
      <w:rFonts w:ascii="Calibri" w:hAnsi="Calibri"/>
      <w:szCs w:val="24"/>
    </w:rPr>
  </w:style>
  <w:style w:type="paragraph" w:styleId="Heading3">
    <w:name w:val="heading 3"/>
    <w:basedOn w:val="Normal"/>
    <w:next w:val="Normal"/>
    <w:link w:val="Heading3Char"/>
    <w:uiPriority w:val="99"/>
    <w:qFormat/>
    <w:locked/>
    <w:rsid w:val="00711931"/>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711931"/>
    <w:rPr>
      <w:rFonts w:ascii="Calibri" w:hAnsi="Calibri" w:cs="Times New Roman"/>
      <w:b/>
      <w:bCs/>
      <w:sz w:val="32"/>
      <w:szCs w:val="32"/>
    </w:rPr>
  </w:style>
  <w:style w:type="paragraph" w:styleId="BodyText">
    <w:name w:val="Body Text"/>
    <w:basedOn w:val="Normal"/>
    <w:link w:val="BodyTextChar"/>
    <w:uiPriority w:val="99"/>
    <w:rsid w:val="00711931"/>
    <w:pPr>
      <w:adjustRightInd w:val="0"/>
      <w:jc w:val="left"/>
    </w:pPr>
    <w:rPr>
      <w:rFonts w:ascii="Times New Roman" w:hAnsi="Times New Roman"/>
      <w:szCs w:val="20"/>
    </w:rPr>
  </w:style>
  <w:style w:type="character" w:customStyle="1" w:styleId="BodyTextChar">
    <w:name w:val="Body Text Char"/>
    <w:basedOn w:val="DefaultParagraphFont"/>
    <w:link w:val="BodyText"/>
    <w:uiPriority w:val="99"/>
    <w:semiHidden/>
    <w:locked/>
    <w:rsid w:val="00711931"/>
    <w:rPr>
      <w:rFonts w:ascii="Calibri" w:hAnsi="Calibri" w:cs="Times New Roman"/>
      <w:sz w:val="24"/>
      <w:szCs w:val="24"/>
    </w:rPr>
  </w:style>
  <w:style w:type="paragraph" w:styleId="BalloonText">
    <w:name w:val="Balloon Text"/>
    <w:basedOn w:val="Normal"/>
    <w:link w:val="BalloonTextChar"/>
    <w:uiPriority w:val="99"/>
    <w:semiHidden/>
    <w:locked/>
    <w:rsid w:val="00711931"/>
    <w:rPr>
      <w:sz w:val="18"/>
      <w:szCs w:val="18"/>
    </w:rPr>
  </w:style>
  <w:style w:type="character" w:customStyle="1" w:styleId="BalloonTextChar">
    <w:name w:val="Balloon Text Char"/>
    <w:basedOn w:val="DefaultParagraphFont"/>
    <w:link w:val="BalloonText"/>
    <w:uiPriority w:val="99"/>
    <w:semiHidden/>
    <w:locked/>
    <w:rsid w:val="00711931"/>
    <w:rPr>
      <w:rFonts w:ascii="Calibri" w:hAnsi="Calibri" w:cs="Times New Roman"/>
      <w:sz w:val="2"/>
    </w:rPr>
  </w:style>
  <w:style w:type="paragraph" w:styleId="Footer">
    <w:name w:val="footer"/>
    <w:basedOn w:val="Normal"/>
    <w:link w:val="FooterChar"/>
    <w:uiPriority w:val="99"/>
    <w:rsid w:val="007119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11931"/>
    <w:rPr>
      <w:rFonts w:ascii="Calibri" w:hAnsi="Calibri" w:cs="Times New Roman"/>
      <w:sz w:val="18"/>
      <w:szCs w:val="18"/>
    </w:rPr>
  </w:style>
  <w:style w:type="paragraph" w:styleId="Header">
    <w:name w:val="header"/>
    <w:basedOn w:val="Normal"/>
    <w:link w:val="HeaderChar"/>
    <w:uiPriority w:val="99"/>
    <w:rsid w:val="007119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11931"/>
    <w:rPr>
      <w:rFonts w:ascii="Calibri" w:hAnsi="Calibri" w:cs="Times New Roman"/>
      <w:sz w:val="18"/>
      <w:szCs w:val="18"/>
    </w:rPr>
  </w:style>
  <w:style w:type="paragraph" w:styleId="NormalWeb">
    <w:name w:val="Normal (Web)"/>
    <w:basedOn w:val="Normal"/>
    <w:uiPriority w:val="99"/>
    <w:rsid w:val="00711931"/>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locked/>
    <w:rsid w:val="00711931"/>
    <w:rPr>
      <w:rFonts w:cs="Times New Roman"/>
      <w:b/>
      <w:bCs/>
    </w:rPr>
  </w:style>
  <w:style w:type="character" w:styleId="PageNumber">
    <w:name w:val="page number"/>
    <w:basedOn w:val="DefaultParagraphFont"/>
    <w:uiPriority w:val="99"/>
    <w:rsid w:val="00711931"/>
    <w:rPr>
      <w:rFonts w:cs="Times New Roman"/>
    </w:rPr>
  </w:style>
  <w:style w:type="character" w:styleId="Emphasis">
    <w:name w:val="Emphasis"/>
    <w:basedOn w:val="DefaultParagraphFont"/>
    <w:uiPriority w:val="99"/>
    <w:qFormat/>
    <w:locked/>
    <w:rsid w:val="00711931"/>
    <w:rPr>
      <w:rFonts w:cs="Times New Roman"/>
      <w:i/>
      <w:iCs/>
    </w:rPr>
  </w:style>
  <w:style w:type="character" w:styleId="Hyperlink">
    <w:name w:val="Hyperlink"/>
    <w:basedOn w:val="DefaultParagraphFont"/>
    <w:uiPriority w:val="99"/>
    <w:rsid w:val="00711931"/>
    <w:rPr>
      <w:rFonts w:cs="Times New Roman"/>
      <w:color w:val="0000FF"/>
      <w:u w:val="single"/>
    </w:rPr>
  </w:style>
  <w:style w:type="paragraph" w:customStyle="1" w:styleId="Char">
    <w:name w:val="Char"/>
    <w:basedOn w:val="Normal"/>
    <w:uiPriority w:val="99"/>
    <w:rsid w:val="00711931"/>
    <w:pPr>
      <w:widowControl/>
      <w:spacing w:after="160" w:line="240" w:lineRule="exact"/>
      <w:jc w:val="left"/>
    </w:pPr>
    <w:rPr>
      <w:rFonts w:ascii="Verdana" w:hAnsi="Verdana"/>
      <w:kern w:val="0"/>
      <w:sz w:val="20"/>
      <w:szCs w:val="20"/>
      <w:lang w:eastAsia="en-US"/>
    </w:rPr>
  </w:style>
  <w:style w:type="paragraph" w:customStyle="1" w:styleId="a">
    <w:name w:val="列出段落"/>
    <w:basedOn w:val="Normal"/>
    <w:uiPriority w:val="99"/>
    <w:rsid w:val="00711931"/>
    <w:pPr>
      <w:ind w:firstLineChars="200" w:firstLine="420"/>
    </w:pPr>
    <w:rPr>
      <w:szCs w:val="22"/>
    </w:rPr>
  </w:style>
  <w:style w:type="paragraph" w:customStyle="1" w:styleId="CharCharCharChar">
    <w:name w:val="Char Char Char Char"/>
    <w:basedOn w:val="Normal"/>
    <w:uiPriority w:val="99"/>
    <w:rsid w:val="00711931"/>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21516;&#21457;&#36865;&#33267;&#30465;&#27861;&#23398;&#20250;&#30740;&#31350;&#37096;&#37038;&#31665;fjsfxhy@163.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jghb2012@163.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8</Pages>
  <Words>479</Words>
  <Characters>2735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关于申报推荐2016年省社科规划项目</dc:title>
  <dc:subject/>
  <dc:creator>Lenovo</dc:creator>
  <cp:keywords/>
  <dc:description/>
  <cp:lastModifiedBy>user</cp:lastModifiedBy>
  <cp:revision>4</cp:revision>
  <cp:lastPrinted>2017-10-30T02:24:00Z</cp:lastPrinted>
  <dcterms:created xsi:type="dcterms:W3CDTF">2017-11-03T02:35:00Z</dcterms:created>
  <dcterms:modified xsi:type="dcterms:W3CDTF">2017-11-03T02:47:00Z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