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F5" w:rsidRPr="00064FF5" w:rsidRDefault="00064FF5" w:rsidP="00064FF5">
      <w:pPr>
        <w:jc w:val="center"/>
        <w:rPr>
          <w:sz w:val="28"/>
          <w:szCs w:val="28"/>
        </w:rPr>
      </w:pPr>
      <w:r w:rsidRPr="00064FF5">
        <w:rPr>
          <w:b/>
          <w:bCs/>
          <w:sz w:val="28"/>
          <w:szCs w:val="28"/>
        </w:rPr>
        <w:t>福州市社会科学界联合会关于开展福州市第十届社会科学优秀成果奖申报工作的通知</w:t>
      </w:r>
    </w:p>
    <w:p w:rsidR="00064FF5" w:rsidRPr="00064FF5" w:rsidRDefault="00064FF5" w:rsidP="00064FF5"/>
    <w:p w:rsidR="00064FF5" w:rsidRPr="00064FF5" w:rsidRDefault="00064FF5" w:rsidP="00064FF5">
      <w:pPr>
        <w:rPr>
          <w:sz w:val="24"/>
          <w:szCs w:val="24"/>
        </w:rPr>
      </w:pPr>
      <w:r w:rsidRPr="00064FF5">
        <w:rPr>
          <w:sz w:val="24"/>
          <w:szCs w:val="24"/>
        </w:rPr>
        <w:t>市属各中国特色社会主义理论体系研究基地、各学会（协会、研究会、促进会），各县（市）区社科联，各有关单位：</w:t>
      </w:r>
    </w:p>
    <w:p w:rsidR="00064FF5" w:rsidRPr="00064FF5" w:rsidRDefault="00064FF5" w:rsidP="00064FF5">
      <w:pPr>
        <w:ind w:firstLineChars="200" w:firstLine="480"/>
        <w:rPr>
          <w:sz w:val="24"/>
          <w:szCs w:val="24"/>
        </w:rPr>
      </w:pPr>
      <w:r w:rsidRPr="00064FF5">
        <w:rPr>
          <w:sz w:val="24"/>
          <w:szCs w:val="24"/>
        </w:rPr>
        <w:t>根据《福州市社会科学优秀成果奖励办法》，经市人民政府批准，今年组织开展福州市第十届社会科学优秀成果奖评审工作。现将申报有关事项通知如下：</w:t>
      </w:r>
    </w:p>
    <w:p w:rsidR="00064FF5" w:rsidRPr="00064FF5" w:rsidRDefault="00064FF5" w:rsidP="00064FF5">
      <w:pPr>
        <w:rPr>
          <w:sz w:val="24"/>
          <w:szCs w:val="24"/>
        </w:rPr>
      </w:pPr>
      <w:r w:rsidRPr="00064FF5">
        <w:rPr>
          <w:b/>
          <w:bCs/>
          <w:sz w:val="24"/>
          <w:szCs w:val="24"/>
        </w:rPr>
        <w:t>一、指导思想</w:t>
      </w:r>
    </w:p>
    <w:p w:rsidR="00064FF5" w:rsidRPr="00064FF5" w:rsidRDefault="00064FF5" w:rsidP="00064FF5">
      <w:pPr>
        <w:ind w:firstLineChars="200" w:firstLine="480"/>
        <w:rPr>
          <w:sz w:val="24"/>
          <w:szCs w:val="24"/>
        </w:rPr>
      </w:pPr>
      <w:r w:rsidRPr="00064FF5">
        <w:rPr>
          <w:sz w:val="24"/>
          <w:szCs w:val="24"/>
        </w:rPr>
        <w:t>坚持以习近平新时代中国特色社会主义思想为指导，全面贯彻党的十九大精神，贯彻落实《中共中央关于加快构建中国特色哲学社会科学的意见》，评选近年来我市哲学社会科学工作者取得的优秀成果，激发全市哲学社会科学工作者的积极性和创造性，进一步推动我市哲学社会科学更好地服务党委政府中心工作，为我市坚持高质量发展落实赶超,加快建设创新开放绿色幸福的现代化城市贡献智慧和力量。</w:t>
      </w:r>
    </w:p>
    <w:p w:rsidR="00064FF5" w:rsidRPr="00064FF5" w:rsidRDefault="00064FF5" w:rsidP="00064FF5">
      <w:pPr>
        <w:rPr>
          <w:sz w:val="24"/>
          <w:szCs w:val="24"/>
        </w:rPr>
      </w:pPr>
      <w:r w:rsidRPr="00064FF5">
        <w:rPr>
          <w:b/>
          <w:bCs/>
          <w:sz w:val="24"/>
          <w:szCs w:val="24"/>
        </w:rPr>
        <w:t>二、评审范围和成果形式</w:t>
      </w:r>
    </w:p>
    <w:p w:rsidR="00064FF5" w:rsidRPr="00064FF5" w:rsidRDefault="00064FF5" w:rsidP="00064FF5">
      <w:pPr>
        <w:ind w:firstLineChars="200" w:firstLine="480"/>
        <w:rPr>
          <w:sz w:val="24"/>
          <w:szCs w:val="24"/>
        </w:rPr>
      </w:pPr>
      <w:r w:rsidRPr="00064FF5">
        <w:rPr>
          <w:sz w:val="24"/>
          <w:szCs w:val="24"/>
        </w:rPr>
        <w:t>1.受理成果范围。本届评审设6个学科评审组：（1）</w:t>
      </w:r>
      <w:proofErr w:type="gramStart"/>
      <w:r w:rsidRPr="00064FF5">
        <w:rPr>
          <w:sz w:val="24"/>
          <w:szCs w:val="24"/>
        </w:rPr>
        <w:t>马列科</w:t>
      </w:r>
      <w:proofErr w:type="gramEnd"/>
      <w:r w:rsidRPr="00064FF5">
        <w:rPr>
          <w:sz w:val="24"/>
          <w:szCs w:val="24"/>
        </w:rPr>
        <w:t>社组（含</w:t>
      </w:r>
      <w:proofErr w:type="gramStart"/>
      <w:r w:rsidRPr="00064FF5">
        <w:rPr>
          <w:sz w:val="24"/>
          <w:szCs w:val="24"/>
        </w:rPr>
        <w:t>马列科</w:t>
      </w:r>
      <w:proofErr w:type="gramEnd"/>
      <w:r w:rsidRPr="00064FF5">
        <w:rPr>
          <w:sz w:val="24"/>
          <w:szCs w:val="24"/>
        </w:rPr>
        <w:t>社、党史党建、政治学、哲学、宗教学）；（2）经济学组（含经济理论、应用经济、统计学）；（3）社会学组（含社会学、法学、管理学、人口学、民族学、新闻与传播学）；（4）文史组（含文学、语言学、艺术学、历史学、考古学、图书馆学、情报与文献学）；（5）教育学组（含教育学、体育科学）；（6）决策咨询研究组。</w:t>
      </w:r>
    </w:p>
    <w:p w:rsidR="00064FF5" w:rsidRPr="00064FF5" w:rsidRDefault="00064FF5" w:rsidP="00064FF5">
      <w:pPr>
        <w:ind w:firstLineChars="200" w:firstLine="480"/>
        <w:rPr>
          <w:sz w:val="24"/>
          <w:szCs w:val="24"/>
        </w:rPr>
      </w:pPr>
      <w:r w:rsidRPr="00064FF5">
        <w:rPr>
          <w:sz w:val="24"/>
          <w:szCs w:val="24"/>
        </w:rPr>
        <w:t>2.申报的成果形式。包括：（1）专著；（2）调研报告、决策咨询研究报告；（3）论文（系列论文）；（4）工具书；（5）科普读物；（6）教材；（7）古籍整</w:t>
      </w:r>
      <w:r w:rsidRPr="00064FF5">
        <w:rPr>
          <w:sz w:val="24"/>
          <w:szCs w:val="24"/>
        </w:rPr>
        <w:lastRenderedPageBreak/>
        <w:t>理；（8）译著。</w:t>
      </w:r>
    </w:p>
    <w:p w:rsidR="00064FF5" w:rsidRPr="00064FF5" w:rsidRDefault="00064FF5" w:rsidP="00007CD4">
      <w:pPr>
        <w:ind w:firstLineChars="200" w:firstLine="480"/>
        <w:rPr>
          <w:sz w:val="24"/>
          <w:szCs w:val="24"/>
        </w:rPr>
      </w:pPr>
      <w:r w:rsidRPr="00064FF5">
        <w:rPr>
          <w:sz w:val="24"/>
          <w:szCs w:val="24"/>
        </w:rPr>
        <w:t>申报者需根据申报成果的内容和性质自行选择相应的一个学科评审组和一种成果形式进行申报。</w:t>
      </w:r>
    </w:p>
    <w:p w:rsidR="00064FF5" w:rsidRPr="00064FF5" w:rsidRDefault="00064FF5" w:rsidP="00064FF5">
      <w:pPr>
        <w:rPr>
          <w:sz w:val="24"/>
          <w:szCs w:val="24"/>
        </w:rPr>
      </w:pPr>
      <w:r w:rsidRPr="00064FF5">
        <w:rPr>
          <w:b/>
          <w:bCs/>
          <w:sz w:val="24"/>
          <w:szCs w:val="24"/>
        </w:rPr>
        <w:t>三、申报资格与要求</w:t>
      </w:r>
    </w:p>
    <w:p w:rsidR="00064FF5" w:rsidRPr="00064FF5" w:rsidRDefault="00064FF5" w:rsidP="00007CD4">
      <w:pPr>
        <w:ind w:firstLineChars="200" w:firstLine="480"/>
        <w:rPr>
          <w:sz w:val="24"/>
          <w:szCs w:val="24"/>
        </w:rPr>
      </w:pPr>
      <w:r w:rsidRPr="00064FF5">
        <w:rPr>
          <w:sz w:val="24"/>
          <w:szCs w:val="24"/>
        </w:rPr>
        <w:t>1.申报者资格</w:t>
      </w:r>
    </w:p>
    <w:p w:rsidR="00064FF5" w:rsidRPr="00064FF5" w:rsidRDefault="00064FF5" w:rsidP="00007CD4">
      <w:pPr>
        <w:ind w:firstLineChars="200" w:firstLine="480"/>
        <w:rPr>
          <w:sz w:val="24"/>
          <w:szCs w:val="24"/>
        </w:rPr>
      </w:pPr>
      <w:r w:rsidRPr="00064FF5">
        <w:rPr>
          <w:sz w:val="24"/>
          <w:szCs w:val="24"/>
        </w:rPr>
        <w:t>（1）我市个人和集体的社会科学研究成果以及市外的作者研究福州问题的成果可申报参评。</w:t>
      </w:r>
    </w:p>
    <w:p w:rsidR="00064FF5" w:rsidRPr="00064FF5" w:rsidRDefault="00064FF5" w:rsidP="00007CD4">
      <w:pPr>
        <w:ind w:firstLineChars="200" w:firstLine="480"/>
        <w:rPr>
          <w:sz w:val="24"/>
          <w:szCs w:val="24"/>
        </w:rPr>
      </w:pPr>
      <w:r w:rsidRPr="00064FF5">
        <w:rPr>
          <w:sz w:val="24"/>
          <w:szCs w:val="24"/>
        </w:rPr>
        <w:t>（2）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064FF5" w:rsidRPr="00064FF5" w:rsidRDefault="00064FF5" w:rsidP="00007CD4">
      <w:pPr>
        <w:ind w:firstLineChars="200" w:firstLine="480"/>
        <w:rPr>
          <w:sz w:val="24"/>
          <w:szCs w:val="24"/>
        </w:rPr>
      </w:pPr>
      <w:r w:rsidRPr="00064FF5">
        <w:rPr>
          <w:sz w:val="24"/>
          <w:szCs w:val="24"/>
        </w:rPr>
        <w:t>（3）每位申报者限申报2项成果；以单位或课题组署名的集体成果（出现个人名字的视同个人成果）申报数量不限。</w:t>
      </w:r>
    </w:p>
    <w:p w:rsidR="00064FF5" w:rsidRPr="00064FF5" w:rsidRDefault="00064FF5" w:rsidP="00007CD4">
      <w:pPr>
        <w:ind w:firstLineChars="200" w:firstLine="480"/>
        <w:rPr>
          <w:sz w:val="24"/>
          <w:szCs w:val="24"/>
        </w:rPr>
      </w:pPr>
      <w:r w:rsidRPr="00064FF5">
        <w:rPr>
          <w:sz w:val="24"/>
          <w:szCs w:val="24"/>
        </w:rPr>
        <w:t>2.申报范围：凡2015年1月1日至2018年12月31日期间，由国内出版社正式出版、在国内及境外具有国际连续出版物识别代码ISSN的期刊正式公开出版的社科类科研成果，均可申报参评。由中共福州市委办公厅立项且在《福州调研》刊发的年度重点调研课题成果；不宜公开发表的调研报告、决策咨询研究报告，获厅级及以上领导肯定性批示或被县级及以上单位采纳的，亦可参评。</w:t>
      </w:r>
    </w:p>
    <w:p w:rsidR="00064FF5" w:rsidRPr="00064FF5" w:rsidRDefault="00064FF5" w:rsidP="00064FF5">
      <w:pPr>
        <w:rPr>
          <w:sz w:val="24"/>
          <w:szCs w:val="24"/>
        </w:rPr>
      </w:pPr>
      <w:r w:rsidRPr="00064FF5">
        <w:rPr>
          <w:sz w:val="24"/>
          <w:szCs w:val="24"/>
        </w:rPr>
        <w:t>参评成果时间认定：由出版社公开出版的，以第一次出版的时间为准；由刊物公开发表的，以第一次发表为准，不以转载和摘登的日期为准；不宜公开发表的内部调研报告，根据其成果得到厅级及以上领导肯定性批示或被县级及以上单位采纳的时间来确定，并附相关证明；市委办公厅立项的年度重点调研课题以《福州调研》刊发时间为准。</w:t>
      </w:r>
    </w:p>
    <w:p w:rsidR="00064FF5" w:rsidRPr="00064FF5" w:rsidRDefault="00064FF5" w:rsidP="00064FF5">
      <w:pPr>
        <w:ind w:firstLineChars="200" w:firstLine="480"/>
        <w:rPr>
          <w:sz w:val="24"/>
          <w:szCs w:val="24"/>
        </w:rPr>
      </w:pPr>
      <w:r w:rsidRPr="00064FF5">
        <w:rPr>
          <w:sz w:val="24"/>
          <w:szCs w:val="24"/>
        </w:rPr>
        <w:t>3.参评成果要求</w:t>
      </w:r>
    </w:p>
    <w:p w:rsidR="00064FF5" w:rsidRPr="00064FF5" w:rsidRDefault="00064FF5" w:rsidP="00064FF5">
      <w:pPr>
        <w:ind w:firstLineChars="100" w:firstLine="240"/>
        <w:rPr>
          <w:sz w:val="24"/>
          <w:szCs w:val="24"/>
        </w:rPr>
      </w:pPr>
      <w:r w:rsidRPr="00064FF5">
        <w:rPr>
          <w:sz w:val="24"/>
          <w:szCs w:val="24"/>
        </w:rPr>
        <w:t>（1）多卷本研究著作以最后一卷出版的时间为准，在符合上述申报时限的情况下做整体申报。</w:t>
      </w:r>
    </w:p>
    <w:p w:rsidR="00064FF5" w:rsidRPr="00064FF5" w:rsidRDefault="00064FF5" w:rsidP="00064FF5">
      <w:pPr>
        <w:ind w:firstLineChars="100" w:firstLine="240"/>
        <w:rPr>
          <w:sz w:val="24"/>
          <w:szCs w:val="24"/>
        </w:rPr>
      </w:pPr>
      <w:r w:rsidRPr="00064FF5">
        <w:rPr>
          <w:sz w:val="24"/>
          <w:szCs w:val="24"/>
        </w:rPr>
        <w:t>（2）丛书不能作为一项研究成果整体申报，只能以其中独立完整的著作单独申报。</w:t>
      </w:r>
    </w:p>
    <w:p w:rsidR="00064FF5" w:rsidRPr="00064FF5" w:rsidRDefault="00064FF5" w:rsidP="00064FF5">
      <w:pPr>
        <w:ind w:firstLineChars="100" w:firstLine="240"/>
        <w:rPr>
          <w:sz w:val="24"/>
          <w:szCs w:val="24"/>
        </w:rPr>
      </w:pPr>
      <w:r w:rsidRPr="00064FF5">
        <w:rPr>
          <w:sz w:val="24"/>
          <w:szCs w:val="24"/>
        </w:rPr>
        <w:t>（3）个人学术文集（含论文集），在本届评审申报时限内公开出版且首次发表内容不低于50%的，可作为著作类成果申报；多人撰写的论文集只能由论文作者以单篇申报。</w:t>
      </w:r>
    </w:p>
    <w:p w:rsidR="00064FF5" w:rsidRPr="00064FF5" w:rsidRDefault="00064FF5" w:rsidP="00064FF5">
      <w:pPr>
        <w:ind w:firstLineChars="100" w:firstLine="240"/>
        <w:rPr>
          <w:sz w:val="24"/>
          <w:szCs w:val="24"/>
        </w:rPr>
      </w:pPr>
      <w:r w:rsidRPr="00064FF5">
        <w:rPr>
          <w:sz w:val="24"/>
          <w:szCs w:val="24"/>
        </w:rPr>
        <w:t>（4）围绕一个专题、以个人或课题组名义发表于同一刊物同一标题的系列论文，可作为论文类成果整体申报。但围绕一个专题、发表时标题各不相同的系列论文，不能做整体申报，只能选择其中的单篇论文申报。</w:t>
      </w:r>
    </w:p>
    <w:p w:rsidR="00064FF5" w:rsidRPr="00064FF5" w:rsidRDefault="00064FF5" w:rsidP="00064FF5">
      <w:pPr>
        <w:ind w:firstLineChars="100" w:firstLine="240"/>
        <w:rPr>
          <w:sz w:val="24"/>
          <w:szCs w:val="24"/>
        </w:rPr>
      </w:pPr>
      <w:r w:rsidRPr="00064FF5">
        <w:rPr>
          <w:sz w:val="24"/>
          <w:szCs w:val="24"/>
        </w:rPr>
        <w:t>（5）调查报告、决策咨询研究报告类成果，须提交市级及以上领导肯定性批示或被县级及以上单位采纳证明以及关于成果效果和社会影响方面的佐证材料。</w:t>
      </w:r>
    </w:p>
    <w:p w:rsidR="00064FF5" w:rsidRPr="00064FF5" w:rsidRDefault="00064FF5" w:rsidP="00064FF5">
      <w:pPr>
        <w:ind w:firstLineChars="100" w:firstLine="240"/>
        <w:rPr>
          <w:sz w:val="24"/>
          <w:szCs w:val="24"/>
        </w:rPr>
      </w:pPr>
      <w:r w:rsidRPr="00064FF5">
        <w:rPr>
          <w:sz w:val="24"/>
          <w:szCs w:val="24"/>
        </w:rPr>
        <w:t>（6）社科类译著申报时，论文应附外文原件或复印件；专著至少应附外文原件（复印件）的一个章节。用外文撰写发表的论著，论文要求附整篇译文，专著</w:t>
      </w:r>
      <w:proofErr w:type="gramStart"/>
      <w:r w:rsidRPr="00064FF5">
        <w:rPr>
          <w:sz w:val="24"/>
          <w:szCs w:val="24"/>
        </w:rPr>
        <w:t>要求附不少于</w:t>
      </w:r>
      <w:proofErr w:type="gramEnd"/>
      <w:r w:rsidRPr="00064FF5">
        <w:rPr>
          <w:sz w:val="24"/>
          <w:szCs w:val="24"/>
        </w:rPr>
        <w:t>1万字的中文内容摘要。</w:t>
      </w:r>
    </w:p>
    <w:p w:rsidR="00064FF5" w:rsidRPr="00064FF5" w:rsidRDefault="00064FF5" w:rsidP="00064FF5">
      <w:pPr>
        <w:ind w:firstLineChars="100" w:firstLine="240"/>
        <w:rPr>
          <w:sz w:val="24"/>
          <w:szCs w:val="24"/>
        </w:rPr>
      </w:pPr>
      <w:r w:rsidRPr="00064FF5">
        <w:rPr>
          <w:sz w:val="24"/>
          <w:szCs w:val="24"/>
        </w:rPr>
        <w:t>（7）在境外学术期刊公开发表的学术论文、研究报告为外文的，应同时附上该论文或研究报告的中文译本。</w:t>
      </w:r>
    </w:p>
    <w:p w:rsidR="00064FF5" w:rsidRPr="00064FF5" w:rsidRDefault="00064FF5" w:rsidP="00064FF5">
      <w:pPr>
        <w:ind w:firstLineChars="100" w:firstLine="240"/>
        <w:rPr>
          <w:sz w:val="24"/>
          <w:szCs w:val="24"/>
        </w:rPr>
      </w:pPr>
      <w:r w:rsidRPr="00064FF5">
        <w:rPr>
          <w:sz w:val="24"/>
          <w:szCs w:val="24"/>
        </w:rPr>
        <w:t>（8）我市作者与外地作者合作的成果，第一作者为我市的成果可以申报，并且只评我市作者完成的部分；第一作者不是我市的成果以及不能明确我市作者所完成部分的成果不能申报。但福州地区以外的作者研究福州问题的成果，可申报参评。</w:t>
      </w:r>
    </w:p>
    <w:p w:rsidR="00064FF5" w:rsidRPr="00064FF5" w:rsidRDefault="00064FF5" w:rsidP="00064FF5">
      <w:pPr>
        <w:ind w:firstLineChars="200" w:firstLine="480"/>
        <w:rPr>
          <w:sz w:val="24"/>
          <w:szCs w:val="24"/>
        </w:rPr>
      </w:pPr>
      <w:r w:rsidRPr="00064FF5">
        <w:rPr>
          <w:sz w:val="24"/>
          <w:szCs w:val="24"/>
        </w:rPr>
        <w:t>4. 下列成果不在此次申报受理范围</w:t>
      </w:r>
    </w:p>
    <w:p w:rsidR="00064FF5" w:rsidRPr="00064FF5" w:rsidRDefault="00064FF5" w:rsidP="00064FF5">
      <w:pPr>
        <w:ind w:firstLineChars="100" w:firstLine="240"/>
        <w:rPr>
          <w:sz w:val="24"/>
          <w:szCs w:val="24"/>
        </w:rPr>
      </w:pPr>
      <w:r w:rsidRPr="00064FF5">
        <w:rPr>
          <w:sz w:val="24"/>
          <w:szCs w:val="24"/>
        </w:rPr>
        <w:t>（1）违反学术规范或者著作权存在争议的成果。</w:t>
      </w:r>
    </w:p>
    <w:p w:rsidR="00064FF5" w:rsidRPr="00064FF5" w:rsidRDefault="00064FF5" w:rsidP="00064FF5">
      <w:pPr>
        <w:ind w:firstLineChars="100" w:firstLine="240"/>
        <w:rPr>
          <w:sz w:val="24"/>
          <w:szCs w:val="24"/>
        </w:rPr>
      </w:pPr>
      <w:r w:rsidRPr="00064FF5">
        <w:rPr>
          <w:sz w:val="24"/>
          <w:szCs w:val="24"/>
        </w:rPr>
        <w:t>（2）教辅。</w:t>
      </w:r>
    </w:p>
    <w:p w:rsidR="00064FF5" w:rsidRPr="00064FF5" w:rsidRDefault="00064FF5" w:rsidP="00064FF5">
      <w:pPr>
        <w:ind w:firstLineChars="100" w:firstLine="240"/>
        <w:rPr>
          <w:sz w:val="24"/>
          <w:szCs w:val="24"/>
        </w:rPr>
      </w:pPr>
      <w:r w:rsidRPr="00064FF5">
        <w:rPr>
          <w:sz w:val="24"/>
          <w:szCs w:val="24"/>
        </w:rPr>
        <w:t>（3）文学艺术作品、文学性的人物传记、描述性的资料书、新闻报道和宣传性文章，以及电子音像作品。</w:t>
      </w:r>
    </w:p>
    <w:p w:rsidR="00064FF5" w:rsidRPr="00064FF5" w:rsidRDefault="00064FF5" w:rsidP="00064FF5">
      <w:pPr>
        <w:ind w:firstLineChars="100" w:firstLine="240"/>
        <w:rPr>
          <w:sz w:val="24"/>
          <w:szCs w:val="24"/>
        </w:rPr>
      </w:pPr>
      <w:r w:rsidRPr="00064FF5">
        <w:rPr>
          <w:sz w:val="24"/>
          <w:szCs w:val="24"/>
        </w:rPr>
        <w:t>（4）境外出版社出版的著作类成果。</w:t>
      </w:r>
    </w:p>
    <w:p w:rsidR="00064FF5" w:rsidRPr="00064FF5" w:rsidRDefault="00064FF5" w:rsidP="00064FF5">
      <w:pPr>
        <w:ind w:firstLineChars="100" w:firstLine="240"/>
        <w:rPr>
          <w:sz w:val="24"/>
          <w:szCs w:val="24"/>
        </w:rPr>
      </w:pPr>
      <w:r w:rsidRPr="00064FF5">
        <w:rPr>
          <w:sz w:val="24"/>
          <w:szCs w:val="24"/>
        </w:rPr>
        <w:t>（5）参评过往届市级及以上社科优秀成果</w:t>
      </w:r>
      <w:proofErr w:type="gramStart"/>
      <w:r w:rsidRPr="00064FF5">
        <w:rPr>
          <w:sz w:val="24"/>
          <w:szCs w:val="24"/>
        </w:rPr>
        <w:t>奖成果</w:t>
      </w:r>
      <w:proofErr w:type="gramEnd"/>
      <w:r w:rsidRPr="00064FF5">
        <w:rPr>
          <w:sz w:val="24"/>
          <w:szCs w:val="24"/>
        </w:rPr>
        <w:t>的增订本（修订本）。</w:t>
      </w:r>
    </w:p>
    <w:p w:rsidR="00064FF5" w:rsidRPr="00064FF5" w:rsidRDefault="00064FF5" w:rsidP="00064FF5">
      <w:pPr>
        <w:ind w:firstLineChars="100" w:firstLine="240"/>
        <w:rPr>
          <w:sz w:val="24"/>
          <w:szCs w:val="24"/>
        </w:rPr>
      </w:pPr>
      <w:r w:rsidRPr="00064FF5">
        <w:rPr>
          <w:sz w:val="24"/>
          <w:szCs w:val="24"/>
        </w:rPr>
        <w:t>（6）已获市政府、省属厅局及以上奖励的成果。</w:t>
      </w:r>
    </w:p>
    <w:p w:rsidR="00064FF5" w:rsidRPr="00064FF5" w:rsidRDefault="00064FF5" w:rsidP="00064FF5">
      <w:pPr>
        <w:rPr>
          <w:sz w:val="24"/>
          <w:szCs w:val="24"/>
        </w:rPr>
      </w:pPr>
      <w:r w:rsidRPr="00064FF5">
        <w:rPr>
          <w:b/>
          <w:bCs/>
          <w:sz w:val="24"/>
          <w:szCs w:val="24"/>
        </w:rPr>
        <w:t>四、申报点设置</w:t>
      </w:r>
    </w:p>
    <w:p w:rsidR="00064FF5" w:rsidRPr="00064FF5" w:rsidRDefault="00064FF5" w:rsidP="00064FF5">
      <w:pPr>
        <w:ind w:firstLineChars="200" w:firstLine="480"/>
        <w:rPr>
          <w:sz w:val="24"/>
          <w:szCs w:val="24"/>
        </w:rPr>
      </w:pPr>
      <w:r w:rsidRPr="00064FF5">
        <w:rPr>
          <w:sz w:val="24"/>
          <w:szCs w:val="24"/>
        </w:rPr>
        <w:t>1.市评审办（设在市社科联），负责受理市直单位、省直单位作者申报成果。</w:t>
      </w:r>
    </w:p>
    <w:p w:rsidR="00064FF5" w:rsidRPr="00064FF5" w:rsidRDefault="00064FF5" w:rsidP="00064FF5">
      <w:pPr>
        <w:ind w:firstLineChars="200" w:firstLine="480"/>
        <w:rPr>
          <w:sz w:val="24"/>
          <w:szCs w:val="24"/>
        </w:rPr>
      </w:pPr>
      <w:r w:rsidRPr="00064FF5">
        <w:rPr>
          <w:sz w:val="24"/>
          <w:szCs w:val="24"/>
        </w:rPr>
        <w:t>2.各市属高校科研管理部门，负责受理本单位作者申报成果。</w:t>
      </w:r>
    </w:p>
    <w:p w:rsidR="00064FF5" w:rsidRPr="00064FF5" w:rsidRDefault="00064FF5" w:rsidP="00064FF5">
      <w:pPr>
        <w:ind w:firstLineChars="200" w:firstLine="480"/>
        <w:rPr>
          <w:sz w:val="24"/>
          <w:szCs w:val="24"/>
        </w:rPr>
      </w:pPr>
      <w:r w:rsidRPr="00064FF5">
        <w:rPr>
          <w:sz w:val="24"/>
          <w:szCs w:val="24"/>
        </w:rPr>
        <w:t>3.各县（市）区社科联，负责受理所在地单位作者申报成果。</w:t>
      </w:r>
    </w:p>
    <w:p w:rsidR="00064FF5" w:rsidRPr="00064FF5" w:rsidRDefault="00064FF5" w:rsidP="00064FF5">
      <w:pPr>
        <w:rPr>
          <w:sz w:val="24"/>
          <w:szCs w:val="24"/>
        </w:rPr>
      </w:pPr>
      <w:r w:rsidRPr="00064FF5">
        <w:rPr>
          <w:b/>
          <w:bCs/>
          <w:sz w:val="24"/>
          <w:szCs w:val="24"/>
        </w:rPr>
        <w:t>五、材料报送</w:t>
      </w:r>
    </w:p>
    <w:p w:rsidR="00064FF5" w:rsidRPr="00064FF5" w:rsidRDefault="00064FF5" w:rsidP="00064FF5">
      <w:pPr>
        <w:ind w:firstLineChars="200" w:firstLine="480"/>
        <w:rPr>
          <w:sz w:val="24"/>
          <w:szCs w:val="24"/>
        </w:rPr>
      </w:pPr>
      <w:bookmarkStart w:id="0" w:name="_Hlk21613878"/>
      <w:r w:rsidRPr="00064FF5">
        <w:rPr>
          <w:sz w:val="24"/>
          <w:szCs w:val="24"/>
        </w:rPr>
        <w:t>1.参评成果一式6份（其中未匿名处理的原件1份，匿名处理的原件或复印件5份），填写《福州市第十届社会科学优秀成果奖申报评审表》（以下简称《申报评审表》）一式2份、《福州市第十届社会科学优</w:t>
      </w:r>
      <w:bookmarkStart w:id="1" w:name="_GoBack"/>
      <w:bookmarkEnd w:id="1"/>
      <w:r w:rsidRPr="00064FF5">
        <w:rPr>
          <w:sz w:val="24"/>
          <w:szCs w:val="24"/>
        </w:rPr>
        <w:t>秀成果奖专家评审表》（以下简称《专家评审表》）一式5份，申报表中作者顺序应与成果实际署名顺序一致。表格从福州社科网（http://www.fzskl.com ）下载，按填表要求用计算机填写，A3纸双面印制，中缝装订。</w:t>
      </w:r>
    </w:p>
    <w:bookmarkEnd w:id="0"/>
    <w:p w:rsidR="00064FF5" w:rsidRPr="00064FF5" w:rsidRDefault="00064FF5" w:rsidP="00064FF5">
      <w:pPr>
        <w:ind w:firstLineChars="200" w:firstLine="480"/>
        <w:rPr>
          <w:sz w:val="24"/>
          <w:szCs w:val="24"/>
        </w:rPr>
      </w:pPr>
      <w:r w:rsidRPr="00064FF5">
        <w:rPr>
          <w:sz w:val="24"/>
          <w:szCs w:val="24"/>
        </w:rPr>
        <w:t>2.申报表格须由申报者本人签名及所在单位审核盖章。审核内容包括：（1）申报资格是否符合上述规定；（2）根据国家知识产权保护法律法规，著作权是否存在争议，有无弄虚作假、剽窃他人成果；（3）评审材料、申报手续是否符合要求；（4）《申报评审表》《申报评审简表》中，成果简介引用的事实和数据是否准确、客观；（5）参评成果是否经过匿名处理。</w:t>
      </w:r>
    </w:p>
    <w:p w:rsidR="00064FF5" w:rsidRPr="00064FF5" w:rsidRDefault="00064FF5" w:rsidP="00064FF5">
      <w:pPr>
        <w:ind w:firstLineChars="200" w:firstLine="480"/>
        <w:rPr>
          <w:sz w:val="24"/>
          <w:szCs w:val="24"/>
        </w:rPr>
      </w:pPr>
      <w:r w:rsidRPr="00064FF5">
        <w:rPr>
          <w:sz w:val="24"/>
          <w:szCs w:val="24"/>
        </w:rPr>
        <w:t>3.申报截止时间为2019年10月31日。</w:t>
      </w:r>
    </w:p>
    <w:p w:rsidR="00064FF5" w:rsidRPr="00064FF5" w:rsidRDefault="00064FF5" w:rsidP="00064FF5">
      <w:pPr>
        <w:rPr>
          <w:sz w:val="24"/>
          <w:szCs w:val="24"/>
        </w:rPr>
      </w:pPr>
      <w:r w:rsidRPr="00064FF5">
        <w:rPr>
          <w:b/>
          <w:bCs/>
          <w:sz w:val="24"/>
          <w:szCs w:val="24"/>
        </w:rPr>
        <w:t>六、其它事项</w:t>
      </w:r>
    </w:p>
    <w:p w:rsidR="00064FF5" w:rsidRPr="00064FF5" w:rsidRDefault="00064FF5" w:rsidP="00064FF5">
      <w:pPr>
        <w:ind w:firstLineChars="200" w:firstLine="480"/>
        <w:rPr>
          <w:sz w:val="24"/>
          <w:szCs w:val="24"/>
        </w:rPr>
      </w:pPr>
      <w:r w:rsidRPr="00064FF5">
        <w:rPr>
          <w:sz w:val="24"/>
          <w:szCs w:val="24"/>
        </w:rPr>
        <w:t>1.</w:t>
      </w:r>
      <w:proofErr w:type="gramStart"/>
      <w:r w:rsidRPr="00064FF5">
        <w:rPr>
          <w:sz w:val="24"/>
          <w:szCs w:val="24"/>
        </w:rPr>
        <w:t>各理论</w:t>
      </w:r>
      <w:proofErr w:type="gramEnd"/>
      <w:r w:rsidRPr="00064FF5">
        <w:rPr>
          <w:sz w:val="24"/>
          <w:szCs w:val="24"/>
        </w:rPr>
        <w:t>研究基地、各学会（协会、研究会、促进会）、各县（市）区社科联要认真做好本次评审的宣传发动和组织申报工作，确保评审工作顺利进行。</w:t>
      </w:r>
    </w:p>
    <w:p w:rsidR="00064FF5" w:rsidRPr="00064FF5" w:rsidRDefault="00064FF5" w:rsidP="00064FF5">
      <w:pPr>
        <w:ind w:firstLineChars="200" w:firstLine="480"/>
        <w:rPr>
          <w:sz w:val="24"/>
          <w:szCs w:val="24"/>
        </w:rPr>
      </w:pPr>
      <w:r w:rsidRPr="00064FF5">
        <w:rPr>
          <w:sz w:val="24"/>
          <w:szCs w:val="24"/>
        </w:rPr>
        <w:t>2.本届评审不收取申报费用，任何单位和个人不得以任何名义向申报者收取任何费用。</w:t>
      </w:r>
    </w:p>
    <w:p w:rsidR="00064FF5" w:rsidRPr="00064FF5" w:rsidRDefault="00064FF5" w:rsidP="00064FF5">
      <w:pPr>
        <w:ind w:firstLineChars="200" w:firstLine="480"/>
        <w:rPr>
          <w:sz w:val="24"/>
          <w:szCs w:val="24"/>
        </w:rPr>
      </w:pPr>
      <w:r w:rsidRPr="00064FF5">
        <w:rPr>
          <w:sz w:val="24"/>
          <w:szCs w:val="24"/>
        </w:rPr>
        <w:t>3.各申报点对申报材料进行汇总后从福州</w:t>
      </w:r>
      <w:proofErr w:type="gramStart"/>
      <w:r w:rsidRPr="00064FF5">
        <w:rPr>
          <w:sz w:val="24"/>
          <w:szCs w:val="24"/>
        </w:rPr>
        <w:t>社科网</w:t>
      </w:r>
      <w:proofErr w:type="gramEnd"/>
      <w:r w:rsidRPr="00064FF5">
        <w:rPr>
          <w:sz w:val="24"/>
          <w:szCs w:val="24"/>
        </w:rPr>
        <w:t>下载</w:t>
      </w:r>
      <w:proofErr w:type="gramStart"/>
      <w:r w:rsidRPr="00064FF5">
        <w:rPr>
          <w:sz w:val="24"/>
          <w:szCs w:val="24"/>
        </w:rPr>
        <w:t>并填录打印</w:t>
      </w:r>
      <w:proofErr w:type="gramEnd"/>
      <w:r w:rsidRPr="00064FF5">
        <w:rPr>
          <w:sz w:val="24"/>
          <w:szCs w:val="24"/>
        </w:rPr>
        <w:t>《福州市第十届社会科学优秀成果奖申报点申报清单》（按学科评审组顺序排列），确认无误后于2019年11月8日前将所有申报材料派专人报送至市评审办，并将清单的电子邮件发送至市评审办。</w:t>
      </w:r>
    </w:p>
    <w:p w:rsidR="00064FF5" w:rsidRPr="00064FF5" w:rsidRDefault="00064FF5" w:rsidP="00064FF5">
      <w:pPr>
        <w:ind w:firstLineChars="200" w:firstLine="480"/>
        <w:rPr>
          <w:sz w:val="24"/>
          <w:szCs w:val="24"/>
        </w:rPr>
      </w:pPr>
      <w:r w:rsidRPr="00064FF5">
        <w:rPr>
          <w:sz w:val="24"/>
          <w:szCs w:val="24"/>
        </w:rPr>
        <w:t>4.送评成果如需退回，请于2020年3月31日前由作者或申报点与市</w:t>
      </w:r>
      <w:proofErr w:type="gramStart"/>
      <w:r w:rsidRPr="00064FF5">
        <w:rPr>
          <w:sz w:val="24"/>
          <w:szCs w:val="24"/>
        </w:rPr>
        <w:t>评审办</w:t>
      </w:r>
      <w:proofErr w:type="gramEnd"/>
      <w:r w:rsidRPr="00064FF5">
        <w:rPr>
          <w:sz w:val="24"/>
          <w:szCs w:val="24"/>
        </w:rPr>
        <w:t>联系。</w:t>
      </w:r>
    </w:p>
    <w:p w:rsidR="00064FF5" w:rsidRPr="00064FF5" w:rsidRDefault="00064FF5" w:rsidP="00064FF5">
      <w:pPr>
        <w:ind w:firstLineChars="200" w:firstLine="480"/>
        <w:rPr>
          <w:sz w:val="24"/>
          <w:szCs w:val="24"/>
        </w:rPr>
      </w:pPr>
      <w:r w:rsidRPr="00064FF5">
        <w:rPr>
          <w:sz w:val="24"/>
          <w:szCs w:val="24"/>
        </w:rPr>
        <w:t>5.市</w:t>
      </w:r>
      <w:proofErr w:type="gramStart"/>
      <w:r w:rsidRPr="00064FF5">
        <w:rPr>
          <w:sz w:val="24"/>
          <w:szCs w:val="24"/>
        </w:rPr>
        <w:t>评审办</w:t>
      </w:r>
      <w:proofErr w:type="gramEnd"/>
      <w:r w:rsidRPr="00064FF5">
        <w:rPr>
          <w:sz w:val="24"/>
          <w:szCs w:val="24"/>
        </w:rPr>
        <w:t>地址：仓山区南江滨西大道193号东部办公区2号楼14层；邮政编码：350026；联系人：张薇，88031652；</w:t>
      </w:r>
      <w:proofErr w:type="gramStart"/>
      <w:r w:rsidRPr="00064FF5">
        <w:rPr>
          <w:sz w:val="24"/>
          <w:szCs w:val="24"/>
        </w:rPr>
        <w:t>严心瑜</w:t>
      </w:r>
      <w:proofErr w:type="gramEnd"/>
      <w:r w:rsidRPr="00064FF5">
        <w:rPr>
          <w:sz w:val="24"/>
          <w:szCs w:val="24"/>
        </w:rPr>
        <w:t>，83536395；电子邮箱：</w:t>
      </w:r>
      <w:hyperlink r:id="rId6" w:history="1">
        <w:r w:rsidRPr="00064FF5">
          <w:rPr>
            <w:rStyle w:val="a3"/>
            <w:sz w:val="24"/>
            <w:szCs w:val="24"/>
          </w:rPr>
          <w:t>fzskl@163.com</w:t>
        </w:r>
      </w:hyperlink>
      <w:r w:rsidRPr="00064FF5">
        <w:rPr>
          <w:sz w:val="24"/>
          <w:szCs w:val="24"/>
        </w:rPr>
        <w:t>。</w:t>
      </w:r>
    </w:p>
    <w:p w:rsidR="00064FF5" w:rsidRPr="00064FF5" w:rsidRDefault="00064FF5" w:rsidP="00064FF5">
      <w:pPr>
        <w:rPr>
          <w:sz w:val="24"/>
          <w:szCs w:val="24"/>
        </w:rPr>
      </w:pPr>
    </w:p>
    <w:p w:rsidR="00064FF5" w:rsidRPr="00064FF5" w:rsidRDefault="00064FF5" w:rsidP="00064FF5">
      <w:pPr>
        <w:rPr>
          <w:sz w:val="24"/>
          <w:szCs w:val="24"/>
        </w:rPr>
      </w:pPr>
      <w:r w:rsidRPr="00064FF5">
        <w:rPr>
          <w:sz w:val="24"/>
          <w:szCs w:val="24"/>
        </w:rPr>
        <w:t xml:space="preserve">  </w:t>
      </w:r>
      <w:r>
        <w:rPr>
          <w:sz w:val="24"/>
          <w:szCs w:val="24"/>
        </w:rPr>
        <w:t>                         </w:t>
      </w:r>
      <w:r w:rsidRPr="00064FF5">
        <w:rPr>
          <w:sz w:val="24"/>
          <w:szCs w:val="24"/>
        </w:rPr>
        <w:t> 福州市第十届社会科学优秀成果奖评审委员会办公室</w:t>
      </w:r>
    </w:p>
    <w:p w:rsidR="00064FF5" w:rsidRPr="00064FF5" w:rsidRDefault="00064FF5" w:rsidP="00064FF5">
      <w:pPr>
        <w:rPr>
          <w:sz w:val="24"/>
          <w:szCs w:val="24"/>
        </w:rPr>
      </w:pPr>
      <w:r w:rsidRPr="00064FF5">
        <w:rPr>
          <w:sz w:val="24"/>
          <w:szCs w:val="24"/>
        </w:rPr>
        <w:t>                     </w:t>
      </w:r>
      <w:r>
        <w:rPr>
          <w:sz w:val="24"/>
          <w:szCs w:val="24"/>
        </w:rPr>
        <w:t xml:space="preserve">                            </w:t>
      </w:r>
      <w:r w:rsidRPr="00064FF5">
        <w:rPr>
          <w:sz w:val="24"/>
          <w:szCs w:val="24"/>
        </w:rPr>
        <w:t xml:space="preserve">  2019年9月29日</w:t>
      </w:r>
    </w:p>
    <w:p w:rsidR="00D8709F" w:rsidRDefault="00D8709F"/>
    <w:sectPr w:rsidR="00D87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936" w:rsidRDefault="00BC3936" w:rsidP="00007CD4">
      <w:r>
        <w:separator/>
      </w:r>
    </w:p>
  </w:endnote>
  <w:endnote w:type="continuationSeparator" w:id="0">
    <w:p w:rsidR="00BC3936" w:rsidRDefault="00BC3936" w:rsidP="000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936" w:rsidRDefault="00BC3936" w:rsidP="00007CD4">
      <w:r>
        <w:separator/>
      </w:r>
    </w:p>
  </w:footnote>
  <w:footnote w:type="continuationSeparator" w:id="0">
    <w:p w:rsidR="00BC3936" w:rsidRDefault="00BC3936" w:rsidP="0000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FF5"/>
    <w:rsid w:val="00007CD4"/>
    <w:rsid w:val="00064FF5"/>
    <w:rsid w:val="00330F93"/>
    <w:rsid w:val="00BC3936"/>
    <w:rsid w:val="00D8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6837"/>
  <w15:docId w15:val="{59400648-28DE-41A1-BB94-5FD0FBC1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FF5"/>
    <w:rPr>
      <w:color w:val="0563C1" w:themeColor="hyperlink"/>
      <w:u w:val="single"/>
    </w:rPr>
  </w:style>
  <w:style w:type="paragraph" w:styleId="a4">
    <w:name w:val="header"/>
    <w:basedOn w:val="a"/>
    <w:link w:val="a5"/>
    <w:uiPriority w:val="99"/>
    <w:unhideWhenUsed/>
    <w:rsid w:val="00007C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7CD4"/>
    <w:rPr>
      <w:sz w:val="18"/>
      <w:szCs w:val="18"/>
    </w:rPr>
  </w:style>
  <w:style w:type="paragraph" w:styleId="a6">
    <w:name w:val="footer"/>
    <w:basedOn w:val="a"/>
    <w:link w:val="a7"/>
    <w:uiPriority w:val="99"/>
    <w:unhideWhenUsed/>
    <w:rsid w:val="00007CD4"/>
    <w:pPr>
      <w:tabs>
        <w:tab w:val="center" w:pos="4153"/>
        <w:tab w:val="right" w:pos="8306"/>
      </w:tabs>
      <w:snapToGrid w:val="0"/>
      <w:jc w:val="left"/>
    </w:pPr>
    <w:rPr>
      <w:sz w:val="18"/>
      <w:szCs w:val="18"/>
    </w:rPr>
  </w:style>
  <w:style w:type="character" w:customStyle="1" w:styleId="a7">
    <w:name w:val="页脚 字符"/>
    <w:basedOn w:val="a0"/>
    <w:link w:val="a6"/>
    <w:uiPriority w:val="99"/>
    <w:rsid w:val="00007C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1488">
      <w:bodyDiv w:val="1"/>
      <w:marLeft w:val="0"/>
      <w:marRight w:val="0"/>
      <w:marTop w:val="0"/>
      <w:marBottom w:val="0"/>
      <w:divBdr>
        <w:top w:val="none" w:sz="0" w:space="0" w:color="auto"/>
        <w:left w:val="none" w:sz="0" w:space="0" w:color="auto"/>
        <w:bottom w:val="none" w:sz="0" w:space="0" w:color="auto"/>
        <w:right w:val="none" w:sz="0" w:space="0" w:color="auto"/>
      </w:divBdr>
    </w:div>
    <w:div w:id="1329165523">
      <w:bodyDiv w:val="1"/>
      <w:marLeft w:val="0"/>
      <w:marRight w:val="0"/>
      <w:marTop w:val="0"/>
      <w:marBottom w:val="0"/>
      <w:divBdr>
        <w:top w:val="none" w:sz="0" w:space="0" w:color="auto"/>
        <w:left w:val="none" w:sz="0" w:space="0" w:color="auto"/>
        <w:bottom w:val="none" w:sz="0" w:space="0" w:color="auto"/>
        <w:right w:val="none" w:sz="0" w:space="0" w:color="auto"/>
      </w:divBdr>
    </w:div>
    <w:div w:id="1690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zsk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2019-10-10T07:18:00Z</dcterms:created>
  <dcterms:modified xsi:type="dcterms:W3CDTF">2019-10-10T07:34:00Z</dcterms:modified>
</cp:coreProperties>
</file>